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42732" w14:textId="39AADA11" w:rsidR="00A2527A" w:rsidRDefault="00602670" w:rsidP="00DB29B4">
      <w:pPr>
        <w:pStyle w:val="1"/>
        <w:jc w:val="center"/>
        <w:rPr>
          <w:b/>
          <w:lang w:val="en-NZ"/>
        </w:rPr>
      </w:pPr>
      <w:r>
        <w:rPr>
          <w:b/>
          <w:lang w:val="en-NZ"/>
        </w:rPr>
        <w:t>Title of the oral or poster presentation</w:t>
      </w:r>
    </w:p>
    <w:p w14:paraId="6E6C6A79" w14:textId="77777777" w:rsidR="006B2423" w:rsidRPr="006B2423" w:rsidRDefault="006B2423" w:rsidP="006B2423">
      <w:pPr>
        <w:rPr>
          <w:lang w:val="en-NZ"/>
        </w:rPr>
      </w:pPr>
    </w:p>
    <w:p w14:paraId="028A7310" w14:textId="567D606F" w:rsidR="00A2527A" w:rsidRPr="00A2527A" w:rsidRDefault="00602670">
      <w:pPr>
        <w:rPr>
          <w:sz w:val="20"/>
          <w:vertAlign w:val="superscript"/>
          <w:lang w:val="en-NZ"/>
        </w:rPr>
      </w:pPr>
      <w:r w:rsidRPr="00EF067C">
        <w:rPr>
          <w:bCs/>
          <w:i/>
          <w:iCs/>
          <w:sz w:val="20"/>
          <w:lang w:val="en-NZ"/>
        </w:rPr>
        <w:t>Author Names</w:t>
      </w:r>
      <w:r w:rsidR="00A2527A" w:rsidRPr="00EF067C">
        <w:rPr>
          <w:bCs/>
          <w:sz w:val="20"/>
          <w:vertAlign w:val="superscript"/>
          <w:lang w:val="en-NZ"/>
        </w:rPr>
        <w:t>1</w:t>
      </w:r>
      <w:r w:rsidR="00A2527A" w:rsidRPr="00A2527A">
        <w:rPr>
          <w:sz w:val="20"/>
          <w:lang w:val="en-NZ"/>
        </w:rPr>
        <w:t>,</w:t>
      </w:r>
      <w:r w:rsidR="009F1E35">
        <w:rPr>
          <w:sz w:val="20"/>
          <w:lang w:val="en-NZ"/>
        </w:rPr>
        <w:t xml:space="preserve"> </w:t>
      </w:r>
      <w:r w:rsidR="009F1E35" w:rsidRPr="00EF067C">
        <w:rPr>
          <w:i/>
          <w:iCs/>
          <w:sz w:val="20"/>
          <w:u w:val="single"/>
          <w:lang w:val="en-NZ"/>
        </w:rPr>
        <w:t>Yacine Hemar</w:t>
      </w:r>
      <w:r w:rsidR="009F1E35">
        <w:rPr>
          <w:bCs/>
          <w:sz w:val="20"/>
          <w:vertAlign w:val="superscript"/>
          <w:lang w:val="en-NZ"/>
        </w:rPr>
        <w:t>2</w:t>
      </w:r>
      <w:r w:rsidR="00A2527A" w:rsidRPr="00A2527A">
        <w:rPr>
          <w:sz w:val="20"/>
          <w:lang w:val="en-NZ"/>
        </w:rPr>
        <w:t xml:space="preserve"> </w:t>
      </w:r>
      <w:r>
        <w:rPr>
          <w:sz w:val="20"/>
          <w:lang w:val="en-NZ"/>
        </w:rPr>
        <w:t>(Please underline the presenting author)</w:t>
      </w:r>
    </w:p>
    <w:p w14:paraId="4BCFEE28" w14:textId="68639889" w:rsidR="009F1E35" w:rsidRPr="00EF067C" w:rsidRDefault="009F1E35" w:rsidP="00EF067C">
      <w:pPr>
        <w:pStyle w:val="ac"/>
        <w:numPr>
          <w:ilvl w:val="0"/>
          <w:numId w:val="1"/>
        </w:numPr>
        <w:spacing w:after="0"/>
        <w:ind w:left="284" w:hanging="284"/>
        <w:rPr>
          <w:sz w:val="20"/>
          <w:lang w:val="en-NZ"/>
        </w:rPr>
      </w:pPr>
      <w:r>
        <w:rPr>
          <w:sz w:val="20"/>
          <w:lang w:val="en-NZ"/>
        </w:rPr>
        <w:t>Affiliation</w:t>
      </w:r>
      <w:r w:rsidR="00EF067C">
        <w:rPr>
          <w:sz w:val="20"/>
          <w:lang w:val="en-NZ"/>
        </w:rPr>
        <w:t xml:space="preserve"> 1</w:t>
      </w:r>
    </w:p>
    <w:p w14:paraId="51841046" w14:textId="5D3AE88A" w:rsidR="00A2527A" w:rsidRPr="00EF067C" w:rsidRDefault="00602670" w:rsidP="00EF067C">
      <w:pPr>
        <w:pStyle w:val="ac"/>
        <w:numPr>
          <w:ilvl w:val="0"/>
          <w:numId w:val="1"/>
        </w:numPr>
        <w:spacing w:after="0"/>
        <w:ind w:left="284" w:hanging="284"/>
        <w:rPr>
          <w:sz w:val="20"/>
          <w:lang w:val="en-NZ"/>
        </w:rPr>
      </w:pPr>
      <w:r>
        <w:rPr>
          <w:bCs/>
          <w:sz w:val="20"/>
          <w:lang w:val="en-NZ"/>
        </w:rPr>
        <w:t xml:space="preserve">Department of Biotechnology and Food Engineering, Guangdong </w:t>
      </w:r>
      <w:r w:rsidR="00D93C7F">
        <w:rPr>
          <w:bCs/>
          <w:sz w:val="20"/>
          <w:lang w:val="en-NZ"/>
        </w:rPr>
        <w:t xml:space="preserve">Technion Israel Institute of </w:t>
      </w:r>
      <w:proofErr w:type="spellStart"/>
      <w:r w:rsidR="00D93C7F">
        <w:rPr>
          <w:bCs/>
          <w:sz w:val="20"/>
          <w:lang w:val="en-NZ"/>
        </w:rPr>
        <w:t>Technlogy</w:t>
      </w:r>
      <w:proofErr w:type="spellEnd"/>
      <w:r w:rsidR="00D93C7F">
        <w:rPr>
          <w:bCs/>
          <w:sz w:val="20"/>
          <w:lang w:val="en-NZ"/>
        </w:rPr>
        <w:t xml:space="preserve">, </w:t>
      </w:r>
      <w:r w:rsidR="009F1E35">
        <w:rPr>
          <w:bCs/>
          <w:sz w:val="20"/>
          <w:lang w:val="en-NZ"/>
        </w:rPr>
        <w:t>Shantou, China.</w:t>
      </w:r>
    </w:p>
    <w:p w14:paraId="69D104B2" w14:textId="77777777" w:rsidR="00602670" w:rsidRDefault="00602670" w:rsidP="00A2527A">
      <w:pPr>
        <w:rPr>
          <w:b/>
          <w:sz w:val="20"/>
          <w:lang w:val="en-NZ"/>
        </w:rPr>
      </w:pPr>
    </w:p>
    <w:p w14:paraId="1C0B5F62" w14:textId="574AF65C" w:rsidR="00A2527A" w:rsidRPr="00A2527A" w:rsidRDefault="00A2527A" w:rsidP="00AC51AA">
      <w:pPr>
        <w:rPr>
          <w:sz w:val="20"/>
          <w:lang w:val="en-NZ"/>
        </w:rPr>
      </w:pPr>
      <w:r w:rsidRPr="00A2527A">
        <w:rPr>
          <w:b/>
          <w:sz w:val="20"/>
          <w:lang w:val="en-NZ"/>
        </w:rPr>
        <w:t>Corresponding author:</w:t>
      </w:r>
      <w:r w:rsidRPr="00A2527A">
        <w:rPr>
          <w:sz w:val="20"/>
          <w:lang w:val="en-NZ"/>
        </w:rPr>
        <w:t xml:space="preserve"> </w:t>
      </w:r>
      <w:proofErr w:type="spellStart"/>
      <w:r w:rsidR="00D93C7F">
        <w:rPr>
          <w:sz w:val="20"/>
          <w:lang w:val="en-NZ"/>
        </w:rPr>
        <w:t>Yacine</w:t>
      </w:r>
      <w:proofErr w:type="spellEnd"/>
      <w:r w:rsidR="00D93C7F">
        <w:rPr>
          <w:sz w:val="20"/>
          <w:lang w:val="en-NZ"/>
        </w:rPr>
        <w:t xml:space="preserve"> </w:t>
      </w:r>
      <w:proofErr w:type="spellStart"/>
      <w:r w:rsidR="00D93C7F" w:rsidRPr="00AC51AA">
        <w:rPr>
          <w:sz w:val="20"/>
          <w:szCs w:val="20"/>
          <w:lang w:val="en-NZ"/>
        </w:rPr>
        <w:t>Hemar</w:t>
      </w:r>
      <w:proofErr w:type="spellEnd"/>
      <w:r w:rsidRPr="00AC51AA">
        <w:rPr>
          <w:sz w:val="20"/>
          <w:szCs w:val="20"/>
          <w:lang w:val="en-NZ"/>
        </w:rPr>
        <w:t xml:space="preserve"> | Email: </w:t>
      </w:r>
      <w:r w:rsidR="00D93C7F" w:rsidRPr="00AC51AA">
        <w:rPr>
          <w:sz w:val="20"/>
          <w:szCs w:val="20"/>
        </w:rPr>
        <w:t>yacine.hemar@gtiit.edu.</w:t>
      </w:r>
      <w:proofErr w:type="spellStart"/>
      <w:r w:rsidR="00D93C7F" w:rsidRPr="00AC51AA">
        <w:rPr>
          <w:sz w:val="20"/>
          <w:szCs w:val="20"/>
          <w:lang w:val="en-NZ"/>
        </w:rPr>
        <w:t>cn</w:t>
      </w:r>
      <w:proofErr w:type="spellEnd"/>
      <w:r w:rsidRPr="00AC51AA">
        <w:rPr>
          <w:sz w:val="20"/>
          <w:szCs w:val="20"/>
          <w:lang w:val="en-NZ"/>
        </w:rPr>
        <w:t xml:space="preserve"> | Me</w:t>
      </w:r>
      <w:r w:rsidRPr="00A2527A">
        <w:rPr>
          <w:sz w:val="20"/>
          <w:lang w:val="en-NZ"/>
        </w:rPr>
        <w:t>: +</w:t>
      </w:r>
      <w:r w:rsidR="00D93C7F">
        <w:rPr>
          <w:sz w:val="20"/>
          <w:lang w:val="en-NZ"/>
        </w:rPr>
        <w:t>86 136953113878</w:t>
      </w:r>
    </w:p>
    <w:p w14:paraId="7B570552" w14:textId="22E97138" w:rsidR="00A2527A" w:rsidRPr="00EF067C" w:rsidRDefault="0076181D" w:rsidP="0076181D">
      <w:pPr>
        <w:rPr>
          <w:bCs/>
          <w:color w:val="1F497D"/>
          <w:sz w:val="20"/>
          <w:lang w:val="en-NZ"/>
        </w:rPr>
      </w:pPr>
      <w:r>
        <w:rPr>
          <w:b/>
          <w:sz w:val="20"/>
          <w:lang w:val="en-NZ"/>
        </w:rPr>
        <w:t>Keywords</w:t>
      </w:r>
      <w:r w:rsidRPr="00A2527A">
        <w:rPr>
          <w:b/>
          <w:sz w:val="20"/>
          <w:lang w:val="en-NZ"/>
        </w:rPr>
        <w:t>:</w:t>
      </w:r>
      <w:r>
        <w:rPr>
          <w:b/>
          <w:sz w:val="20"/>
          <w:lang w:val="en-NZ"/>
        </w:rPr>
        <w:t xml:space="preserve"> </w:t>
      </w:r>
      <w:r>
        <w:rPr>
          <w:bCs/>
          <w:sz w:val="20"/>
          <w:lang w:val="en-NZ"/>
        </w:rPr>
        <w:t>Emulsion, Rheology, (</w:t>
      </w:r>
      <w:r w:rsidRPr="00EF067C">
        <w:rPr>
          <w:bCs/>
          <w:i/>
          <w:iCs/>
          <w:sz w:val="20"/>
          <w:lang w:val="en-NZ"/>
        </w:rPr>
        <w:t>up to 5 keywords</w:t>
      </w:r>
      <w:r>
        <w:rPr>
          <w:bCs/>
          <w:sz w:val="20"/>
          <w:lang w:val="en-NZ"/>
        </w:rPr>
        <w:t>)</w:t>
      </w:r>
      <w:r w:rsidR="00AC51AA">
        <w:rPr>
          <w:bCs/>
          <w:sz w:val="20"/>
          <w:lang w:val="en-NZ"/>
        </w:rPr>
        <w:t>.</w:t>
      </w:r>
    </w:p>
    <w:p w14:paraId="6F4A2F5E" w14:textId="5C9C7852" w:rsidR="00035D12" w:rsidRPr="00035D12" w:rsidRDefault="00035D12" w:rsidP="00035D12">
      <w:pPr>
        <w:pStyle w:val="1"/>
        <w:rPr>
          <w:b/>
          <w:sz w:val="28"/>
          <w:lang w:val="en-NZ"/>
        </w:rPr>
      </w:pPr>
      <w:r w:rsidRPr="00035D12">
        <w:rPr>
          <w:b/>
          <w:sz w:val="28"/>
          <w:lang w:val="en-NZ"/>
        </w:rPr>
        <w:t>Abstract</w:t>
      </w:r>
    </w:p>
    <w:p w14:paraId="34DF7938" w14:textId="12E30384" w:rsidR="00035D12" w:rsidRDefault="009F1E35">
      <w:pPr>
        <w:jc w:val="both"/>
        <w:rPr>
          <w:lang w:val="en-NZ"/>
        </w:rPr>
      </w:pPr>
      <w:r>
        <w:rPr>
          <w:lang w:val="en-NZ"/>
        </w:rPr>
        <w:t>Please provide an abstract of up to 500 words</w:t>
      </w:r>
      <w:r w:rsidR="00DC563C">
        <w:rPr>
          <w:lang w:val="en-NZ"/>
        </w:rPr>
        <w:t xml:space="preserve"> (</w:t>
      </w:r>
      <w:r w:rsidR="00DC563C" w:rsidRPr="00EF067C">
        <w:rPr>
          <w:i/>
          <w:iCs/>
          <w:lang w:val="en-NZ"/>
        </w:rPr>
        <w:t>with references given as authors’ family names and year. Multiple references can be spaced by semicolon</w:t>
      </w:r>
      <w:r w:rsidR="00DC563C">
        <w:rPr>
          <w:lang w:val="en-NZ"/>
        </w:rPr>
        <w:t>)</w:t>
      </w:r>
      <w:r w:rsidR="009E2DDD" w:rsidRPr="009E2DDD">
        <w:rPr>
          <w:lang w:val="en-NZ"/>
        </w:rPr>
        <w:t>.</w:t>
      </w:r>
      <w:r w:rsidR="00DC563C">
        <w:rPr>
          <w:lang w:val="en-NZ"/>
        </w:rPr>
        <w:t xml:space="preserve"> </w:t>
      </w:r>
    </w:p>
    <w:p w14:paraId="39EFA7E5" w14:textId="424C2953" w:rsidR="00035D12" w:rsidRPr="00035D12" w:rsidRDefault="00035D12" w:rsidP="00035D12">
      <w:pPr>
        <w:pStyle w:val="1"/>
        <w:rPr>
          <w:b/>
          <w:sz w:val="28"/>
          <w:lang w:val="en-NZ"/>
        </w:rPr>
      </w:pPr>
      <w:r w:rsidRPr="00035D12">
        <w:rPr>
          <w:b/>
          <w:sz w:val="28"/>
          <w:lang w:val="en-NZ"/>
        </w:rPr>
        <w:t>Reference</w:t>
      </w:r>
    </w:p>
    <w:p w14:paraId="64433639" w14:textId="42F04616" w:rsidR="00EF067C" w:rsidRDefault="00EF067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lang w:val="en-NZ"/>
        </w:rPr>
      </w:pPr>
      <w:r>
        <w:rPr>
          <w:lang w:val="en-NZ"/>
        </w:rPr>
        <w:t>Authors (Family names, initials</w:t>
      </w:r>
      <w:r w:rsidR="001C39E0">
        <w:rPr>
          <w:lang w:val="en-NZ"/>
        </w:rPr>
        <w:t xml:space="preserve">), Year. Title. </w:t>
      </w:r>
      <w:r w:rsidR="001C39E0">
        <w:rPr>
          <w:i/>
          <w:iCs/>
          <w:lang w:val="en-NZ"/>
        </w:rPr>
        <w:t xml:space="preserve">Journal </w:t>
      </w:r>
      <w:r w:rsidR="001C39E0">
        <w:rPr>
          <w:lang w:val="en-NZ"/>
        </w:rPr>
        <w:t>(italic), Volume, Pages</w:t>
      </w:r>
      <w:r w:rsidR="00264960">
        <w:rPr>
          <w:lang w:val="en-NZ"/>
        </w:rPr>
        <w:t xml:space="preserve">. </w:t>
      </w:r>
    </w:p>
    <w:p w14:paraId="16BD8D2A" w14:textId="21CBE69B" w:rsidR="00264960" w:rsidRPr="001C39E0" w:rsidRDefault="0026496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lang w:val="en-NZ"/>
        </w:rPr>
      </w:pPr>
      <w:r>
        <w:rPr>
          <w:lang w:val="en-NZ"/>
        </w:rPr>
        <w:t>Please list by alphabetic order.</w:t>
      </w:r>
    </w:p>
    <w:p w14:paraId="62CDF13B" w14:textId="5FF33F38" w:rsidR="00035D12" w:rsidRPr="00035D12" w:rsidRDefault="00035D12" w:rsidP="00035D1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</w:rPr>
      </w:pPr>
      <w:r>
        <w:rPr>
          <w:lang w:val="en-NZ"/>
        </w:rPr>
        <w:fldChar w:fldCharType="begin" w:fldLock="1"/>
      </w:r>
      <w:r>
        <w:rPr>
          <w:lang w:val="en-NZ"/>
        </w:rPr>
        <w:instrText xml:space="preserve">ADDIN Mendeley Bibliography CSL_BIBLIOGRAPHY </w:instrText>
      </w:r>
      <w:r>
        <w:rPr>
          <w:lang w:val="en-NZ"/>
        </w:rPr>
        <w:fldChar w:fldCharType="separate"/>
      </w:r>
      <w:r w:rsidRPr="00035D12">
        <w:rPr>
          <w:rFonts w:ascii="Calibri" w:hAnsi="Calibri" w:cs="Calibri"/>
          <w:noProof/>
          <w:szCs w:val="24"/>
        </w:rPr>
        <w:t xml:space="preserve">Ye, A., Zhu, X. &amp; Singh, H., 2013. </w:t>
      </w:r>
      <w:r w:rsidRPr="00E25CCC">
        <w:rPr>
          <w:rFonts w:ascii="Calibri" w:hAnsi="Calibri" w:cs="Calibri"/>
          <w:noProof/>
          <w:szCs w:val="24"/>
        </w:rPr>
        <w:t xml:space="preserve">Oil-in-water emulsion system stabilized by protein-coated nanoemulsion droplets. </w:t>
      </w:r>
      <w:r w:rsidRPr="00E25CCC">
        <w:rPr>
          <w:rFonts w:ascii="Calibri" w:hAnsi="Calibri" w:cs="Calibri"/>
          <w:i/>
          <w:iCs/>
          <w:noProof/>
          <w:szCs w:val="24"/>
        </w:rPr>
        <w:t>Langmuir</w:t>
      </w:r>
      <w:r w:rsidRPr="00E25CCC">
        <w:rPr>
          <w:rFonts w:ascii="Calibri" w:hAnsi="Calibri" w:cs="Calibri"/>
          <w:noProof/>
          <w:szCs w:val="24"/>
        </w:rPr>
        <w:t>.</w:t>
      </w:r>
      <w:r w:rsidR="00E25CCC" w:rsidRPr="00E25CCC">
        <w:rPr>
          <w:rFonts w:ascii="Calibri" w:hAnsi="Calibri" w:cs="Calibri"/>
          <w:noProof/>
          <w:szCs w:val="24"/>
        </w:rPr>
        <w:t xml:space="preserve"> </w:t>
      </w:r>
      <w:r w:rsidR="00E25CCC" w:rsidRPr="00AC51AA">
        <w:rPr>
          <w:rFonts w:ascii="Helvetica" w:hAnsi="Helvetica" w:cs="Helvetica"/>
          <w:sz w:val="21"/>
          <w:szCs w:val="21"/>
          <w:shd w:val="clear" w:color="auto" w:fill="FFFFFF"/>
        </w:rPr>
        <w:t>14403-14410</w:t>
      </w:r>
    </w:p>
    <w:p w14:paraId="5DEEEF5F" w14:textId="4A08D3FF" w:rsidR="00DC563C" w:rsidRPr="00035D12" w:rsidRDefault="00035D12" w:rsidP="00DC563C">
      <w:pPr>
        <w:pStyle w:val="1"/>
        <w:rPr>
          <w:b/>
          <w:sz w:val="28"/>
          <w:lang w:val="en-NZ"/>
        </w:rPr>
      </w:pPr>
      <w:r>
        <w:rPr>
          <w:lang w:val="en-NZ"/>
        </w:rPr>
        <w:fldChar w:fldCharType="end"/>
      </w:r>
      <w:r w:rsidR="00DC563C" w:rsidRPr="00DC563C">
        <w:rPr>
          <w:b/>
          <w:sz w:val="28"/>
          <w:lang w:val="en-NZ"/>
        </w:rPr>
        <w:t xml:space="preserve"> </w:t>
      </w:r>
      <w:r w:rsidR="00DC563C">
        <w:rPr>
          <w:b/>
          <w:sz w:val="28"/>
          <w:lang w:val="en-NZ"/>
        </w:rPr>
        <w:t>Acknowledgment</w:t>
      </w:r>
    </w:p>
    <w:p w14:paraId="104913CD" w14:textId="19FA3CCA" w:rsidR="00035D12" w:rsidRDefault="00035D12" w:rsidP="002E16C9">
      <w:pPr>
        <w:jc w:val="both"/>
      </w:pPr>
    </w:p>
    <w:sectPr w:rsidR="00035D1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D5F9A"/>
    <w:multiLevelType w:val="hybridMultilevel"/>
    <w:tmpl w:val="774ACDA2"/>
    <w:lvl w:ilvl="0" w:tplc="6F220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C3"/>
    <w:rsid w:val="00035D12"/>
    <w:rsid w:val="00062638"/>
    <w:rsid w:val="001262BC"/>
    <w:rsid w:val="0016298E"/>
    <w:rsid w:val="001C39E0"/>
    <w:rsid w:val="00203C0D"/>
    <w:rsid w:val="00264960"/>
    <w:rsid w:val="002834F1"/>
    <w:rsid w:val="00284B93"/>
    <w:rsid w:val="002E16C9"/>
    <w:rsid w:val="002E37B2"/>
    <w:rsid w:val="00353107"/>
    <w:rsid w:val="00381C21"/>
    <w:rsid w:val="003F519D"/>
    <w:rsid w:val="00485E34"/>
    <w:rsid w:val="004E5C1E"/>
    <w:rsid w:val="0051109B"/>
    <w:rsid w:val="00602670"/>
    <w:rsid w:val="006A11BB"/>
    <w:rsid w:val="006B2423"/>
    <w:rsid w:val="00703CE8"/>
    <w:rsid w:val="00731F73"/>
    <w:rsid w:val="007515AD"/>
    <w:rsid w:val="0076181D"/>
    <w:rsid w:val="007638FD"/>
    <w:rsid w:val="007A7835"/>
    <w:rsid w:val="007C0A84"/>
    <w:rsid w:val="00844748"/>
    <w:rsid w:val="00863E89"/>
    <w:rsid w:val="00870FB4"/>
    <w:rsid w:val="009E2DDD"/>
    <w:rsid w:val="009F1E35"/>
    <w:rsid w:val="00A20D71"/>
    <w:rsid w:val="00A2527A"/>
    <w:rsid w:val="00AA478C"/>
    <w:rsid w:val="00AC51AA"/>
    <w:rsid w:val="00AD2D5B"/>
    <w:rsid w:val="00BC5242"/>
    <w:rsid w:val="00BE0A20"/>
    <w:rsid w:val="00C03B3D"/>
    <w:rsid w:val="00C13366"/>
    <w:rsid w:val="00C3467C"/>
    <w:rsid w:val="00C461CB"/>
    <w:rsid w:val="00C47859"/>
    <w:rsid w:val="00C74393"/>
    <w:rsid w:val="00D74644"/>
    <w:rsid w:val="00D93C7F"/>
    <w:rsid w:val="00DB29B4"/>
    <w:rsid w:val="00DC563C"/>
    <w:rsid w:val="00E25CCC"/>
    <w:rsid w:val="00EB15C3"/>
    <w:rsid w:val="00EC0302"/>
    <w:rsid w:val="00EF067C"/>
    <w:rsid w:val="00F26D82"/>
    <w:rsid w:val="00FA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DE7ED"/>
  <w15:docId w15:val="{115E74F9-FBBC-405C-8195-25405266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5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203C0D"/>
    <w:rPr>
      <w:rFonts w:ascii="Tahoma" w:hAnsi="Tahoma" w:cs="Tahoma"/>
      <w:sz w:val="16"/>
      <w:szCs w:val="16"/>
    </w:rPr>
  </w:style>
  <w:style w:type="character" w:customStyle="1" w:styleId="10">
    <w:name w:val="標題 1 字元"/>
    <w:basedOn w:val="a0"/>
    <w:link w:val="1"/>
    <w:uiPriority w:val="9"/>
    <w:rsid w:val="00035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F26D82"/>
    <w:rPr>
      <w:color w:val="0563C1"/>
      <w:u w:val="single"/>
    </w:rPr>
  </w:style>
  <w:style w:type="character" w:styleId="a6">
    <w:name w:val="annotation reference"/>
    <w:basedOn w:val="a0"/>
    <w:uiPriority w:val="99"/>
    <w:semiHidden/>
    <w:unhideWhenUsed/>
    <w:rsid w:val="006A11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A11BB"/>
    <w:pPr>
      <w:spacing w:line="240" w:lineRule="auto"/>
    </w:pPr>
    <w:rPr>
      <w:sz w:val="20"/>
      <w:szCs w:val="20"/>
    </w:rPr>
  </w:style>
  <w:style w:type="character" w:customStyle="1" w:styleId="a8">
    <w:name w:val="註解文字 字元"/>
    <w:basedOn w:val="a0"/>
    <w:link w:val="a7"/>
    <w:uiPriority w:val="99"/>
    <w:semiHidden/>
    <w:rsid w:val="006A11B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A11BB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6A11BB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6A11BB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02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66D3E-E3D6-465C-931F-A9637DC9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Cheng, Lirong</dc:creator>
  <cp:lastModifiedBy>user2019121502</cp:lastModifiedBy>
  <cp:revision>9</cp:revision>
  <dcterms:created xsi:type="dcterms:W3CDTF">2020-08-02T07:43:00Z</dcterms:created>
  <dcterms:modified xsi:type="dcterms:W3CDTF">2020-08-07T06:30:00Z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2c3f8cbf-6af6-35e0-9022-cf607643eb02</vt:lpwstr>
  </property>
  <property fmtid="{D5CDD505-2E9C-101B-9397-08002B2CF9AE}" pid="24" name="Mendeley Citation Style_1">
    <vt:lpwstr>http://www.zotero.org/styles/harvard1</vt:lpwstr>
  </property>
</Properties>
</file>