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7D" w:rsidRPr="002A32B0" w:rsidRDefault="00CB2D7D" w:rsidP="002A32B0">
      <w:pPr>
        <w:jc w:val="center"/>
        <w:rPr>
          <w:rFonts w:hint="eastAsia"/>
          <w:b/>
          <w:sz w:val="32"/>
          <w:szCs w:val="32"/>
        </w:rPr>
      </w:pPr>
      <w:r w:rsidRPr="002A32B0">
        <w:rPr>
          <w:rFonts w:hint="eastAsia"/>
          <w:b/>
          <w:sz w:val="32"/>
          <w:szCs w:val="32"/>
        </w:rPr>
        <w:t>操作说明</w:t>
      </w:r>
    </w:p>
    <w:p w:rsidR="00CB2D7D" w:rsidRPr="00471883" w:rsidRDefault="00CB2D7D" w:rsidP="00471883">
      <w:pPr>
        <w:spacing w:line="360" w:lineRule="auto"/>
        <w:rPr>
          <w:rFonts w:hint="eastAsia"/>
          <w:b/>
          <w:sz w:val="24"/>
          <w:szCs w:val="24"/>
        </w:rPr>
      </w:pPr>
      <w:r w:rsidRPr="00471883">
        <w:rPr>
          <w:rFonts w:hint="eastAsia"/>
          <w:b/>
          <w:sz w:val="24"/>
          <w:szCs w:val="24"/>
        </w:rPr>
        <w:t>一、代表注册</w:t>
      </w:r>
    </w:p>
    <w:p w:rsidR="00CB2D7D" w:rsidRPr="00CB2D7D" w:rsidRDefault="00CB2D7D">
      <w:pPr>
        <w:rPr>
          <w:rFonts w:hint="eastAsia"/>
        </w:rPr>
      </w:pPr>
      <w:r>
        <w:rPr>
          <w:rFonts w:hint="eastAsia"/>
        </w:rPr>
        <w:t>如果之前曾经参加过</w:t>
      </w:r>
      <w:r>
        <w:rPr>
          <w:rFonts w:hint="eastAsia"/>
        </w:rPr>
        <w:t>BME</w:t>
      </w:r>
      <w:r>
        <w:rPr>
          <w:rFonts w:hint="eastAsia"/>
        </w:rPr>
        <w:t>竞赛，可以直接使用原账号登录；如果未参加过</w:t>
      </w:r>
      <w:r>
        <w:rPr>
          <w:rFonts w:hint="eastAsia"/>
        </w:rPr>
        <w:t>BME</w:t>
      </w:r>
      <w:r>
        <w:rPr>
          <w:rFonts w:hint="eastAsia"/>
        </w:rPr>
        <w:t>竞赛，可以进行“新用户注册”</w:t>
      </w:r>
    </w:p>
    <w:p w:rsidR="00CB2D7D" w:rsidRDefault="00CB2D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4057650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7D" w:rsidRDefault="00CB2D7D">
      <w:pPr>
        <w:rPr>
          <w:rFonts w:hint="eastAsia"/>
        </w:rPr>
      </w:pPr>
      <w:r>
        <w:rPr>
          <w:rFonts w:hint="eastAsia"/>
        </w:rPr>
        <w:t>注册成功后，将被分配一个注册号，可以在“个人代表注册”中查询是否注册成功。</w:t>
      </w:r>
      <w:r w:rsidR="00471883">
        <w:rPr>
          <w:rFonts w:hint="eastAsia"/>
        </w:rPr>
        <w:t>（注：一个队只需要注册一个代表即可）</w:t>
      </w:r>
    </w:p>
    <w:p w:rsidR="00CB2D7D" w:rsidRDefault="00CB2D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6850" cy="31051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7D" w:rsidRPr="00471883" w:rsidRDefault="00CB2D7D" w:rsidP="00471883">
      <w:pPr>
        <w:spacing w:line="360" w:lineRule="auto"/>
        <w:rPr>
          <w:rFonts w:hint="eastAsia"/>
          <w:b/>
          <w:sz w:val="24"/>
          <w:szCs w:val="24"/>
        </w:rPr>
      </w:pPr>
      <w:r w:rsidRPr="00471883">
        <w:rPr>
          <w:rFonts w:hint="eastAsia"/>
          <w:b/>
          <w:sz w:val="24"/>
          <w:szCs w:val="24"/>
        </w:rPr>
        <w:lastRenderedPageBreak/>
        <w:t>二、报名</w:t>
      </w:r>
    </w:p>
    <w:p w:rsidR="00F30B81" w:rsidRDefault="00825E28">
      <w:pPr>
        <w:rPr>
          <w:rFonts w:hint="eastAsia"/>
        </w:rPr>
      </w:pPr>
      <w:r>
        <w:rPr>
          <w:rFonts w:hint="eastAsia"/>
        </w:rPr>
        <w:t xml:space="preserve">1. </w:t>
      </w:r>
      <w:r w:rsidR="00471883">
        <w:rPr>
          <w:rFonts w:hint="eastAsia"/>
        </w:rPr>
        <w:t>以注册账号登录，</w:t>
      </w:r>
      <w:r w:rsidR="00F30B81">
        <w:rPr>
          <w:rFonts w:hint="eastAsia"/>
        </w:rPr>
        <w:t>从“网上作品提交”</w:t>
      </w:r>
      <w:r w:rsidR="002A32B0">
        <w:rPr>
          <w:rFonts w:hint="eastAsia"/>
        </w:rPr>
        <w:t>处</w:t>
      </w:r>
      <w:r w:rsidR="00F30B81">
        <w:rPr>
          <w:rFonts w:hint="eastAsia"/>
        </w:rPr>
        <w:t>进入进行报名信息的填写</w:t>
      </w:r>
    </w:p>
    <w:p w:rsidR="00B7509C" w:rsidRDefault="00F30B8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190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83" w:rsidRDefault="00825E28">
      <w:pPr>
        <w:rPr>
          <w:rFonts w:hint="eastAsia"/>
        </w:rPr>
      </w:pPr>
      <w:r>
        <w:rPr>
          <w:rFonts w:hint="eastAsia"/>
        </w:rPr>
        <w:t xml:space="preserve">2. </w:t>
      </w:r>
      <w:r w:rsidR="00471883">
        <w:rPr>
          <w:rFonts w:hint="eastAsia"/>
        </w:rPr>
        <w:t>组员信息从“添加一个作者”处添加</w:t>
      </w:r>
    </w:p>
    <w:p w:rsidR="00F30B81" w:rsidRDefault="0047188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086100"/>
            <wp:effectExtent l="1905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E28">
        <w:rPr>
          <w:rFonts w:hint="eastAsia"/>
        </w:rPr>
        <w:t xml:space="preserve">3. </w:t>
      </w:r>
      <w:r w:rsidR="00F30B81">
        <w:rPr>
          <w:rFonts w:hint="eastAsia"/>
        </w:rPr>
        <w:t>选择“自选组”还是“命题组”，并选择相应的参赛类别</w:t>
      </w:r>
      <w:r w:rsidR="002A32B0">
        <w:rPr>
          <w:rFonts w:hint="eastAsia"/>
        </w:rPr>
        <w:t>，填写好题目、摘要</w:t>
      </w:r>
      <w:r w:rsidR="00825E28">
        <w:rPr>
          <w:rFonts w:hint="eastAsia"/>
        </w:rPr>
        <w:t>（至少</w:t>
      </w:r>
      <w:r w:rsidR="00825E28">
        <w:rPr>
          <w:rFonts w:hint="eastAsia"/>
        </w:rPr>
        <w:t>100</w:t>
      </w:r>
      <w:r w:rsidR="00825E28">
        <w:rPr>
          <w:rFonts w:hint="eastAsia"/>
        </w:rPr>
        <w:t>字）</w:t>
      </w:r>
      <w:r w:rsidR="002A32B0">
        <w:rPr>
          <w:rFonts w:hint="eastAsia"/>
        </w:rPr>
        <w:t>等信息之后提交。</w:t>
      </w:r>
    </w:p>
    <w:p w:rsidR="00F30B81" w:rsidRDefault="00F30B8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35052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1A" w:rsidRDefault="00F30B81">
      <w:pPr>
        <w:rPr>
          <w:rFonts w:hint="eastAsia"/>
        </w:rPr>
      </w:pPr>
      <w:r>
        <w:rPr>
          <w:rFonts w:hint="eastAsia"/>
        </w:rPr>
        <w:t>提交后在“稿件评审状态”中可以查看及修改这些信息（在</w:t>
      </w:r>
      <w:r>
        <w:rPr>
          <w:rFonts w:hint="eastAsia"/>
        </w:rPr>
        <w:t>6.15</w:t>
      </w:r>
      <w:r>
        <w:rPr>
          <w:rFonts w:hint="eastAsia"/>
        </w:rPr>
        <w:t>提交材料截止日期前</w:t>
      </w:r>
      <w:r w:rsidR="002A32B0">
        <w:rPr>
          <w:rFonts w:hint="eastAsia"/>
        </w:rPr>
        <w:t>均</w:t>
      </w:r>
      <w:r>
        <w:rPr>
          <w:rFonts w:hint="eastAsia"/>
        </w:rPr>
        <w:t>可以修改）。</w:t>
      </w:r>
    </w:p>
    <w:p w:rsidR="0000071C" w:rsidRDefault="0000071C">
      <w:pPr>
        <w:rPr>
          <w:rFonts w:hint="eastAsia"/>
        </w:rPr>
      </w:pPr>
      <w:r w:rsidRPr="0000071C">
        <w:drawing>
          <wp:inline distT="0" distB="0" distL="0" distR="0">
            <wp:extent cx="5267325" cy="2733675"/>
            <wp:effectExtent l="19050" t="0" r="9525" b="0"/>
            <wp:docPr id="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1C" w:rsidRDefault="0000071C">
      <w:pPr>
        <w:rPr>
          <w:rFonts w:hint="eastAsia"/>
        </w:rPr>
      </w:pPr>
    </w:p>
    <w:p w:rsidR="00F30B81" w:rsidRDefault="00825E28">
      <w:pPr>
        <w:rPr>
          <w:rFonts w:hint="eastAsia"/>
        </w:rPr>
      </w:pPr>
      <w:r>
        <w:rPr>
          <w:rFonts w:hint="eastAsia"/>
        </w:rPr>
        <w:t xml:space="preserve">4. </w:t>
      </w:r>
      <w:r w:rsidR="002A32B0">
        <w:rPr>
          <w:rFonts w:hint="eastAsia"/>
        </w:rPr>
        <w:t>准备好要上传的“参赛报名表”，该报名表的模板可以在资料下载中下载，</w:t>
      </w:r>
      <w:r w:rsidR="00F30B81">
        <w:rPr>
          <w:rFonts w:hint="eastAsia"/>
        </w:rPr>
        <w:t>包括组员、指导教师、联系方式、学生证照片等</w:t>
      </w:r>
      <w:r w:rsidR="002A32B0">
        <w:rPr>
          <w:rFonts w:hint="eastAsia"/>
        </w:rPr>
        <w:t>，并请在该报名表中明确投稿</w:t>
      </w:r>
      <w:r w:rsidR="002A32B0">
        <w:rPr>
          <w:rFonts w:hint="eastAsia"/>
        </w:rPr>
        <w:t>ID</w:t>
      </w:r>
      <w:r w:rsidR="002A32B0">
        <w:rPr>
          <w:rFonts w:hint="eastAsia"/>
        </w:rPr>
        <w:t>号（投稿后自动生成的）。</w:t>
      </w:r>
    </w:p>
    <w:p w:rsidR="002A32B0" w:rsidRDefault="002A32B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3515" cy="2830830"/>
            <wp:effectExtent l="1905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B0" w:rsidRDefault="00825E28">
      <w:pPr>
        <w:rPr>
          <w:rFonts w:hint="eastAsia"/>
        </w:rPr>
      </w:pPr>
      <w:r>
        <w:rPr>
          <w:rFonts w:hint="eastAsia"/>
        </w:rPr>
        <w:t xml:space="preserve">5. </w:t>
      </w:r>
      <w:r w:rsidR="002A32B0">
        <w:rPr>
          <w:rFonts w:hint="eastAsia"/>
        </w:rPr>
        <w:t>点击上传报名表处的“上传”按钮进行报名表的上传</w:t>
      </w:r>
      <w:r w:rsidR="0000071C">
        <w:rPr>
          <w:rFonts w:hint="eastAsia"/>
        </w:rPr>
        <w:t>，</w:t>
      </w:r>
      <w:r w:rsidR="002A32B0">
        <w:rPr>
          <w:rFonts w:hint="eastAsia"/>
        </w:rPr>
        <w:t>以压缩包的形式上传</w:t>
      </w:r>
      <w:r w:rsidR="00471883">
        <w:rPr>
          <w:rFonts w:hint="eastAsia"/>
        </w:rPr>
        <w:t>，</w:t>
      </w:r>
      <w:r w:rsidR="00471883" w:rsidRPr="00471883">
        <w:rPr>
          <w:rFonts w:hint="eastAsia"/>
        </w:rPr>
        <w:t>压缩包的文件名格式为“作品</w:t>
      </w:r>
      <w:r w:rsidR="00471883" w:rsidRPr="00471883">
        <w:rPr>
          <w:rFonts w:hint="eastAsia"/>
        </w:rPr>
        <w:t>ID</w:t>
      </w:r>
      <w:r w:rsidR="00471883" w:rsidRPr="00471883">
        <w:rPr>
          <w:rFonts w:hint="eastAsia"/>
        </w:rPr>
        <w:t>号</w:t>
      </w:r>
      <w:r w:rsidR="00471883" w:rsidRPr="00471883">
        <w:rPr>
          <w:rFonts w:hint="eastAsia"/>
        </w:rPr>
        <w:t>--</w:t>
      </w:r>
      <w:r w:rsidR="00471883" w:rsidRPr="00471883">
        <w:rPr>
          <w:rFonts w:hint="eastAsia"/>
        </w:rPr>
        <w:t>类别</w:t>
      </w:r>
      <w:r w:rsidR="00471883" w:rsidRPr="00471883">
        <w:rPr>
          <w:rFonts w:hint="eastAsia"/>
        </w:rPr>
        <w:t>--</w:t>
      </w:r>
      <w:r w:rsidR="00471883">
        <w:rPr>
          <w:rFonts w:hint="eastAsia"/>
        </w:rPr>
        <w:t>题目</w:t>
      </w:r>
      <w:r w:rsidR="00471883">
        <w:rPr>
          <w:rFonts w:hint="eastAsia"/>
        </w:rPr>
        <w:t>--</w:t>
      </w:r>
      <w:r w:rsidR="00471883">
        <w:rPr>
          <w:rFonts w:hint="eastAsia"/>
        </w:rPr>
        <w:t>报名</w:t>
      </w:r>
      <w:r w:rsidR="00471883" w:rsidRPr="00471883">
        <w:rPr>
          <w:rFonts w:hint="eastAsia"/>
        </w:rPr>
        <w:t>”</w:t>
      </w:r>
      <w:r w:rsidR="002A32B0">
        <w:rPr>
          <w:rFonts w:hint="eastAsia"/>
        </w:rPr>
        <w:t>。</w:t>
      </w:r>
    </w:p>
    <w:p w:rsidR="00CB2D7D" w:rsidRDefault="00CB2D7D">
      <w:pPr>
        <w:rPr>
          <w:rFonts w:hint="eastAsia"/>
        </w:rPr>
      </w:pPr>
    </w:p>
    <w:p w:rsidR="00CB2D7D" w:rsidRPr="00471883" w:rsidRDefault="00825E28" w:rsidP="00471883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471883">
        <w:rPr>
          <w:rFonts w:hint="eastAsia"/>
          <w:b/>
          <w:sz w:val="24"/>
          <w:szCs w:val="24"/>
        </w:rPr>
        <w:t xml:space="preserve">. </w:t>
      </w:r>
      <w:r w:rsidR="00471883">
        <w:rPr>
          <w:rFonts w:hint="eastAsia"/>
          <w:b/>
          <w:sz w:val="24"/>
          <w:szCs w:val="24"/>
        </w:rPr>
        <w:t>作品提交</w:t>
      </w:r>
    </w:p>
    <w:p w:rsidR="00471883" w:rsidRDefault="00825E28">
      <w:pPr>
        <w:rPr>
          <w:rFonts w:hint="eastAsia"/>
        </w:rPr>
      </w:pPr>
      <w:r>
        <w:rPr>
          <w:rFonts w:hint="eastAsia"/>
        </w:rPr>
        <w:t xml:space="preserve">1. </w:t>
      </w:r>
      <w:r w:rsidR="00471883">
        <w:rPr>
          <w:rFonts w:hint="eastAsia"/>
        </w:rPr>
        <w:t>以注册账号登录</w:t>
      </w:r>
      <w:r>
        <w:rPr>
          <w:rFonts w:hint="eastAsia"/>
        </w:rPr>
        <w:t>，从“稿件评审状态”处找到自己报名的作品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CB2D7D" w:rsidRDefault="00825E28">
      <w:pPr>
        <w:rPr>
          <w:rFonts w:hint="eastAsia"/>
        </w:rPr>
      </w:pPr>
      <w:r>
        <w:rPr>
          <w:rFonts w:hint="eastAsia"/>
        </w:rPr>
        <w:t xml:space="preserve">2. </w:t>
      </w:r>
      <w:r w:rsidR="00CB2D7D">
        <w:rPr>
          <w:rFonts w:hint="eastAsia"/>
        </w:rPr>
        <w:t>在“上传全文附件”中</w:t>
      </w:r>
      <w:r w:rsidR="00471883">
        <w:rPr>
          <w:rFonts w:hint="eastAsia"/>
        </w:rPr>
        <w:t>以压缩包的形式</w:t>
      </w:r>
      <w:r w:rsidR="00CB2D7D">
        <w:rPr>
          <w:rFonts w:hint="eastAsia"/>
        </w:rPr>
        <w:t>上传所有提交材料</w:t>
      </w:r>
      <w:r>
        <w:rPr>
          <w:rFonts w:hint="eastAsia"/>
        </w:rPr>
        <w:t>，</w:t>
      </w:r>
      <w:r w:rsidR="00CB2D7D">
        <w:rPr>
          <w:rFonts w:hint="eastAsia"/>
        </w:rPr>
        <w:t>包括</w:t>
      </w:r>
      <w:r w:rsidRPr="00825E28">
        <w:rPr>
          <w:rFonts w:hint="eastAsia"/>
        </w:rPr>
        <w:t>项目设计报告、项目技术指标与测试报告、作品展示文件</w:t>
      </w:r>
      <w:r>
        <w:rPr>
          <w:rFonts w:hint="eastAsia"/>
        </w:rPr>
        <w:t>（视频等）</w:t>
      </w:r>
      <w:r w:rsidRPr="00825E28">
        <w:rPr>
          <w:rFonts w:hint="eastAsia"/>
        </w:rPr>
        <w:t>、已盖推荐单位章的项目推荐参赛表扫描件、原创与创意性说明（自选组提供）及其他相关材料</w:t>
      </w:r>
      <w:r>
        <w:rPr>
          <w:rFonts w:hint="eastAsia"/>
        </w:rPr>
        <w:t>（</w:t>
      </w:r>
      <w:r w:rsidRPr="00825E28">
        <w:rPr>
          <w:rFonts w:hint="eastAsia"/>
        </w:rPr>
        <w:t>格式：</w:t>
      </w:r>
      <w:r w:rsidRPr="00825E28">
        <w:rPr>
          <w:rFonts w:hint="eastAsia"/>
        </w:rPr>
        <w:t>word</w:t>
      </w:r>
      <w:r w:rsidRPr="00825E28">
        <w:rPr>
          <w:rFonts w:hint="eastAsia"/>
        </w:rPr>
        <w:t>、</w:t>
      </w:r>
      <w:r w:rsidRPr="00825E28">
        <w:rPr>
          <w:rFonts w:hint="eastAsia"/>
        </w:rPr>
        <w:t>excel</w:t>
      </w:r>
      <w:r w:rsidRPr="00825E28">
        <w:rPr>
          <w:rFonts w:hint="eastAsia"/>
        </w:rPr>
        <w:t>、</w:t>
      </w:r>
      <w:proofErr w:type="spellStart"/>
      <w:r w:rsidRPr="00825E28">
        <w:rPr>
          <w:rFonts w:hint="eastAsia"/>
        </w:rPr>
        <w:t>ppt</w:t>
      </w:r>
      <w:proofErr w:type="spellEnd"/>
      <w:r w:rsidRPr="00825E28">
        <w:rPr>
          <w:rFonts w:hint="eastAsia"/>
        </w:rPr>
        <w:t>、</w:t>
      </w:r>
      <w:r w:rsidRPr="00825E28">
        <w:rPr>
          <w:rFonts w:hint="eastAsia"/>
        </w:rPr>
        <w:t>mp4</w:t>
      </w:r>
      <w:r>
        <w:rPr>
          <w:rFonts w:hint="eastAsia"/>
        </w:rPr>
        <w:t>）</w:t>
      </w:r>
      <w:r w:rsidRPr="00825E28">
        <w:rPr>
          <w:rFonts w:hint="eastAsia"/>
        </w:rPr>
        <w:t>。</w:t>
      </w:r>
      <w:r w:rsidR="00471883" w:rsidRPr="00471883">
        <w:rPr>
          <w:rFonts w:hint="eastAsia"/>
        </w:rPr>
        <w:t>压缩包的文件名格式为“作品</w:t>
      </w:r>
      <w:r w:rsidR="00471883" w:rsidRPr="00471883">
        <w:rPr>
          <w:rFonts w:hint="eastAsia"/>
        </w:rPr>
        <w:t>ID</w:t>
      </w:r>
      <w:r w:rsidR="00471883" w:rsidRPr="00471883">
        <w:rPr>
          <w:rFonts w:hint="eastAsia"/>
        </w:rPr>
        <w:t>号</w:t>
      </w:r>
      <w:r w:rsidR="00471883" w:rsidRPr="00471883">
        <w:rPr>
          <w:rFonts w:hint="eastAsia"/>
        </w:rPr>
        <w:t>--</w:t>
      </w:r>
      <w:r w:rsidR="00471883" w:rsidRPr="00471883">
        <w:rPr>
          <w:rFonts w:hint="eastAsia"/>
        </w:rPr>
        <w:t>类别</w:t>
      </w:r>
      <w:r w:rsidR="00471883" w:rsidRPr="00471883">
        <w:rPr>
          <w:rFonts w:hint="eastAsia"/>
        </w:rPr>
        <w:t>--</w:t>
      </w:r>
      <w:r w:rsidR="00471883" w:rsidRPr="00471883">
        <w:rPr>
          <w:rFonts w:hint="eastAsia"/>
        </w:rPr>
        <w:t>题目”</w:t>
      </w:r>
      <w:r>
        <w:rPr>
          <w:rFonts w:hint="eastAsia"/>
        </w:rPr>
        <w:t>，</w:t>
      </w:r>
      <w:r w:rsidRPr="00825E28">
        <w:rPr>
          <w:rFonts w:hint="eastAsia"/>
        </w:rPr>
        <w:t>总上传文件大小不得超过</w:t>
      </w:r>
      <w:r w:rsidRPr="00825E28">
        <w:rPr>
          <w:rFonts w:hint="eastAsia"/>
        </w:rPr>
        <w:t>200M</w:t>
      </w:r>
      <w:r w:rsidR="00471883" w:rsidRPr="00471883">
        <w:rPr>
          <w:rFonts w:hint="eastAsia"/>
        </w:rPr>
        <w:t>。</w:t>
      </w:r>
      <w:r w:rsidR="0000071C">
        <w:rPr>
          <w:rFonts w:hint="eastAsia"/>
        </w:rPr>
        <w:t>特别强调：</w:t>
      </w:r>
      <w:r w:rsidR="0000071C" w:rsidRPr="00825E28">
        <w:rPr>
          <w:rFonts w:hint="eastAsia"/>
        </w:rPr>
        <w:t>除推荐参赛表以外，以上提交的材料中均</w:t>
      </w:r>
      <w:r w:rsidR="0000071C" w:rsidRPr="00825E28">
        <w:rPr>
          <w:rFonts w:hint="eastAsia"/>
          <w:b/>
          <w:color w:val="FF0000"/>
        </w:rPr>
        <w:t>不能含有</w:t>
      </w:r>
      <w:r w:rsidR="0000071C" w:rsidRPr="00825E28">
        <w:rPr>
          <w:rFonts w:hint="eastAsia"/>
        </w:rPr>
        <w:t>参赛队的详细信息（单位、姓名、指导教师等），违规者自动取消评审资格。</w:t>
      </w:r>
      <w:bookmarkStart w:id="0" w:name="_GoBack"/>
      <w:bookmarkEnd w:id="0"/>
    </w:p>
    <w:p w:rsidR="00825E28" w:rsidRDefault="00CB2D7D" w:rsidP="00825E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27813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7D" w:rsidRPr="00CB2D7D" w:rsidRDefault="00CB2D7D"/>
    <w:sectPr w:rsidR="00CB2D7D" w:rsidRPr="00CB2D7D" w:rsidSect="00B75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B81"/>
    <w:rsid w:val="0000071C"/>
    <w:rsid w:val="001764A2"/>
    <w:rsid w:val="002A32B0"/>
    <w:rsid w:val="00403430"/>
    <w:rsid w:val="00471883"/>
    <w:rsid w:val="00825E28"/>
    <w:rsid w:val="0098576E"/>
    <w:rsid w:val="00B7509C"/>
    <w:rsid w:val="00CB2D7D"/>
    <w:rsid w:val="00E0141A"/>
    <w:rsid w:val="00F3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2019-04-09T00:09:00Z</dcterms:created>
  <dcterms:modified xsi:type="dcterms:W3CDTF">2019-04-09T00:56:00Z</dcterms:modified>
</cp:coreProperties>
</file>