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87" w:rsidRPr="00F25A2D" w:rsidRDefault="00F25A2D" w:rsidP="00F25A2D">
      <w:pPr>
        <w:jc w:val="center"/>
        <w:rPr>
          <w:rFonts w:ascii="黑体" w:eastAsia="黑体" w:hAnsi="黑体" w:cs="Times New Roman"/>
          <w:kern w:val="0"/>
          <w:szCs w:val="21"/>
        </w:rPr>
      </w:pPr>
      <w:r w:rsidRPr="00F25A2D">
        <w:rPr>
          <w:rFonts w:ascii="黑体" w:eastAsia="黑体" w:hAnsi="黑体" w:cs="Times New Roman" w:hint="eastAsia"/>
          <w:kern w:val="0"/>
          <w:sz w:val="36"/>
          <w:szCs w:val="21"/>
        </w:rPr>
        <w:t>CSMNT2019《</w:t>
      </w:r>
      <w:r w:rsidRPr="00F25A2D">
        <w:rPr>
          <w:rFonts w:ascii="黑体" w:eastAsia="黑体" w:hAnsi="黑体" w:cs="Times New Roman"/>
          <w:kern w:val="0"/>
          <w:sz w:val="36"/>
          <w:szCs w:val="21"/>
        </w:rPr>
        <w:t>光学精密工程》特刊</w:t>
      </w:r>
      <w:r w:rsidRPr="00F25A2D">
        <w:rPr>
          <w:rFonts w:ascii="黑体" w:eastAsia="黑体" w:hAnsi="黑体" w:cs="Times New Roman" w:hint="eastAsia"/>
          <w:kern w:val="0"/>
          <w:sz w:val="36"/>
          <w:szCs w:val="21"/>
        </w:rPr>
        <w:t>征稿范围</w:t>
      </w:r>
    </w:p>
    <w:p w:rsidR="00F25A2D" w:rsidRPr="00F25A2D" w:rsidRDefault="00F25A2D" w:rsidP="00F25A2D">
      <w:pPr>
        <w:spacing w:line="360" w:lineRule="auto"/>
        <w:rPr>
          <w:rFonts w:ascii="仿宋" w:eastAsia="仿宋" w:hAnsi="仿宋" w:hint="eastAsia"/>
          <w:sz w:val="28"/>
        </w:rPr>
      </w:pPr>
      <w:r w:rsidRPr="00F25A2D">
        <w:rPr>
          <w:rFonts w:ascii="仿宋" w:eastAsia="仿宋" w:hAnsi="仿宋" w:hint="eastAsia"/>
          <w:sz w:val="28"/>
        </w:rPr>
        <w:t>1. 微纳米材料</w:t>
      </w:r>
      <w:r w:rsidRPr="00F25A2D">
        <w:rPr>
          <w:rFonts w:ascii="Calibri" w:eastAsia="仿宋" w:hAnsi="Calibri" w:cs="Calibri"/>
          <w:sz w:val="28"/>
        </w:rPr>
        <w:t> </w:t>
      </w:r>
      <w:r w:rsidRPr="00F25A2D">
        <w:rPr>
          <w:rFonts w:ascii="仿宋" w:eastAsia="仿宋" w:hAnsi="仿宋" w:hint="eastAsia"/>
          <w:sz w:val="28"/>
        </w:rPr>
        <w:br/>
        <w:t xml:space="preserve">2. </w:t>
      </w:r>
      <w:proofErr w:type="gramStart"/>
      <w:r w:rsidRPr="00F25A2D">
        <w:rPr>
          <w:rFonts w:ascii="仿宋" w:eastAsia="仿宋" w:hAnsi="仿宋" w:hint="eastAsia"/>
          <w:sz w:val="28"/>
        </w:rPr>
        <w:t>微纳加工</w:t>
      </w:r>
      <w:proofErr w:type="gramEnd"/>
      <w:r w:rsidRPr="00F25A2D">
        <w:rPr>
          <w:rFonts w:ascii="仿宋" w:eastAsia="仿宋" w:hAnsi="仿宋" w:hint="eastAsia"/>
          <w:sz w:val="28"/>
        </w:rPr>
        <w:t>制造</w:t>
      </w:r>
      <w:r w:rsidRPr="00F25A2D">
        <w:rPr>
          <w:rFonts w:ascii="Calibri" w:eastAsia="仿宋" w:hAnsi="Calibri" w:cs="Calibri"/>
          <w:sz w:val="28"/>
        </w:rPr>
        <w:t> </w:t>
      </w:r>
      <w:r w:rsidRPr="00F25A2D">
        <w:rPr>
          <w:rFonts w:ascii="仿宋" w:eastAsia="仿宋" w:hAnsi="仿宋" w:hint="eastAsia"/>
          <w:sz w:val="28"/>
        </w:rPr>
        <w:br/>
        <w:t xml:space="preserve">3. </w:t>
      </w:r>
      <w:proofErr w:type="gramStart"/>
      <w:r w:rsidRPr="00F25A2D">
        <w:rPr>
          <w:rFonts w:ascii="仿宋" w:eastAsia="仿宋" w:hAnsi="仿宋" w:hint="eastAsia"/>
          <w:sz w:val="28"/>
        </w:rPr>
        <w:t>微纳传感器</w:t>
      </w:r>
      <w:proofErr w:type="gramEnd"/>
      <w:r w:rsidRPr="00F25A2D">
        <w:rPr>
          <w:rFonts w:ascii="仿宋" w:eastAsia="仿宋" w:hAnsi="仿宋" w:hint="eastAsia"/>
          <w:sz w:val="28"/>
        </w:rPr>
        <w:t>/执行器</w:t>
      </w:r>
      <w:r w:rsidRPr="00F25A2D">
        <w:rPr>
          <w:rFonts w:ascii="Calibri" w:eastAsia="仿宋" w:hAnsi="Calibri" w:cs="Calibri"/>
          <w:sz w:val="28"/>
        </w:rPr>
        <w:t> </w:t>
      </w:r>
      <w:r w:rsidRPr="00F25A2D">
        <w:rPr>
          <w:rFonts w:ascii="仿宋" w:eastAsia="仿宋" w:hAnsi="仿宋" w:hint="eastAsia"/>
          <w:sz w:val="28"/>
        </w:rPr>
        <w:br/>
        <w:t xml:space="preserve">4. </w:t>
      </w:r>
      <w:proofErr w:type="gramStart"/>
      <w:r w:rsidRPr="00F25A2D">
        <w:rPr>
          <w:rFonts w:ascii="仿宋" w:eastAsia="仿宋" w:hAnsi="仿宋" w:hint="eastAsia"/>
          <w:sz w:val="28"/>
        </w:rPr>
        <w:t>微纳机电</w:t>
      </w:r>
      <w:proofErr w:type="gramEnd"/>
      <w:r w:rsidRPr="00F25A2D">
        <w:rPr>
          <w:rFonts w:ascii="仿宋" w:eastAsia="仿宋" w:hAnsi="仿宋" w:hint="eastAsia"/>
          <w:sz w:val="28"/>
        </w:rPr>
        <w:t>系统(M/NEMS)</w:t>
      </w:r>
      <w:r w:rsidRPr="00F25A2D">
        <w:rPr>
          <w:rFonts w:ascii="仿宋" w:eastAsia="仿宋" w:hAnsi="仿宋" w:hint="eastAsia"/>
          <w:sz w:val="28"/>
        </w:rPr>
        <w:br/>
        <w:t xml:space="preserve">5. </w:t>
      </w:r>
      <w:proofErr w:type="gramStart"/>
      <w:r w:rsidRPr="00F25A2D">
        <w:rPr>
          <w:rFonts w:ascii="仿宋" w:eastAsia="仿宋" w:hAnsi="仿宋" w:hint="eastAsia"/>
          <w:sz w:val="28"/>
        </w:rPr>
        <w:t>微纳流体</w:t>
      </w:r>
      <w:proofErr w:type="gramEnd"/>
      <w:r w:rsidRPr="00F25A2D">
        <w:rPr>
          <w:rFonts w:ascii="仿宋" w:eastAsia="仿宋" w:hAnsi="仿宋" w:hint="eastAsia"/>
          <w:sz w:val="28"/>
        </w:rPr>
        <w:t>器件与系统</w:t>
      </w:r>
      <w:r w:rsidRPr="00F25A2D">
        <w:rPr>
          <w:rFonts w:ascii="仿宋" w:eastAsia="仿宋" w:hAnsi="仿宋" w:hint="eastAsia"/>
          <w:sz w:val="28"/>
        </w:rPr>
        <w:br/>
        <w:t>6. 微纳米性能表征与计量测试应用</w:t>
      </w:r>
      <w:r w:rsidRPr="00F25A2D">
        <w:rPr>
          <w:rFonts w:ascii="仿宋" w:eastAsia="仿宋" w:hAnsi="仿宋" w:hint="eastAsia"/>
          <w:sz w:val="28"/>
        </w:rPr>
        <w:br/>
        <w:t xml:space="preserve">7. </w:t>
      </w:r>
      <w:proofErr w:type="gramStart"/>
      <w:r w:rsidRPr="00F25A2D">
        <w:rPr>
          <w:rFonts w:ascii="仿宋" w:eastAsia="仿宋" w:hAnsi="仿宋" w:hint="eastAsia"/>
          <w:sz w:val="28"/>
        </w:rPr>
        <w:t>微纳能源</w:t>
      </w:r>
      <w:proofErr w:type="gramEnd"/>
      <w:r w:rsidRPr="00F25A2D">
        <w:rPr>
          <w:rFonts w:ascii="仿宋" w:eastAsia="仿宋" w:hAnsi="仿宋" w:hint="eastAsia"/>
          <w:sz w:val="28"/>
        </w:rPr>
        <w:t>技术</w:t>
      </w:r>
      <w:bookmarkStart w:id="0" w:name="_GoBack"/>
      <w:bookmarkEnd w:id="0"/>
      <w:r w:rsidRPr="00F25A2D">
        <w:rPr>
          <w:rFonts w:ascii="仿宋" w:eastAsia="仿宋" w:hAnsi="仿宋" w:hint="eastAsia"/>
          <w:sz w:val="28"/>
        </w:rPr>
        <w:br/>
        <w:t xml:space="preserve">8. </w:t>
      </w:r>
      <w:proofErr w:type="gramStart"/>
      <w:r w:rsidRPr="00F25A2D">
        <w:rPr>
          <w:rFonts w:ascii="仿宋" w:eastAsia="仿宋" w:hAnsi="仿宋" w:hint="eastAsia"/>
          <w:sz w:val="28"/>
        </w:rPr>
        <w:t>微纳机构</w:t>
      </w:r>
      <w:proofErr w:type="gramEnd"/>
      <w:r w:rsidRPr="00F25A2D">
        <w:rPr>
          <w:rFonts w:ascii="仿宋" w:eastAsia="仿宋" w:hAnsi="仿宋" w:hint="eastAsia"/>
          <w:sz w:val="28"/>
        </w:rPr>
        <w:t>与机器人</w:t>
      </w:r>
      <w:r w:rsidRPr="00F25A2D">
        <w:rPr>
          <w:rFonts w:ascii="仿宋" w:eastAsia="仿宋" w:hAnsi="仿宋" w:hint="eastAsia"/>
          <w:sz w:val="28"/>
        </w:rPr>
        <w:br/>
        <w:t>9. 微纳米力学与表征技术</w:t>
      </w:r>
      <w:r w:rsidRPr="00F25A2D">
        <w:rPr>
          <w:rFonts w:ascii="仿宋" w:eastAsia="仿宋" w:hAnsi="仿宋" w:hint="eastAsia"/>
          <w:sz w:val="28"/>
        </w:rPr>
        <w:br/>
        <w:t>10. 微纳米生物医药</w:t>
      </w:r>
      <w:r w:rsidRPr="00F25A2D">
        <w:rPr>
          <w:rFonts w:ascii="仿宋" w:eastAsia="仿宋" w:hAnsi="仿宋" w:hint="eastAsia"/>
          <w:sz w:val="28"/>
        </w:rPr>
        <w:br/>
        <w:t>11. 光子学与光电子学</w:t>
      </w:r>
      <w:r w:rsidRPr="00F25A2D">
        <w:rPr>
          <w:rFonts w:ascii="仿宋" w:eastAsia="仿宋" w:hAnsi="仿宋" w:hint="eastAsia"/>
          <w:sz w:val="28"/>
        </w:rPr>
        <w:br/>
        <w:t>12. 射频/微波/太</w:t>
      </w:r>
      <w:proofErr w:type="gramStart"/>
      <w:r w:rsidRPr="00F25A2D">
        <w:rPr>
          <w:rFonts w:ascii="仿宋" w:eastAsia="仿宋" w:hAnsi="仿宋" w:hint="eastAsia"/>
          <w:sz w:val="28"/>
        </w:rPr>
        <w:t>赫兹微纳器件</w:t>
      </w:r>
      <w:proofErr w:type="gramEnd"/>
      <w:r w:rsidRPr="00F25A2D">
        <w:rPr>
          <w:rFonts w:ascii="仿宋" w:eastAsia="仿宋" w:hAnsi="仿宋" w:hint="eastAsia"/>
          <w:sz w:val="28"/>
        </w:rPr>
        <w:t>与系统</w:t>
      </w:r>
      <w:r w:rsidRPr="00F25A2D">
        <w:rPr>
          <w:rFonts w:ascii="仿宋" w:eastAsia="仿宋" w:hAnsi="仿宋" w:hint="eastAsia"/>
          <w:sz w:val="28"/>
        </w:rPr>
        <w:br/>
        <w:t>13. 封装技术</w:t>
      </w:r>
      <w:r w:rsidRPr="00F25A2D">
        <w:rPr>
          <w:rFonts w:ascii="仿宋" w:eastAsia="仿宋" w:hAnsi="仿宋" w:hint="eastAsia"/>
          <w:sz w:val="28"/>
        </w:rPr>
        <w:br/>
        <w:t>14. 微纳米技术应用</w:t>
      </w:r>
      <w:r w:rsidRPr="00F25A2D">
        <w:rPr>
          <w:rFonts w:ascii="Calibri" w:eastAsia="仿宋" w:hAnsi="Calibri" w:cs="Calibri"/>
          <w:sz w:val="28"/>
        </w:rPr>
        <w:t> </w:t>
      </w:r>
    </w:p>
    <w:sectPr w:rsidR="00F25A2D" w:rsidRPr="00F25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D6"/>
    <w:rsid w:val="00434487"/>
    <w:rsid w:val="00E311D6"/>
    <w:rsid w:val="00F2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61E97-A890-4C06-97EA-4BCF0256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Sourin</dc:creator>
  <cp:keywords/>
  <dc:description/>
  <cp:lastModifiedBy>Sourin</cp:lastModifiedBy>
  <cp:revision>2</cp:revision>
  <dcterms:created xsi:type="dcterms:W3CDTF">2019-04-11T08:57:00Z</dcterms:created>
  <dcterms:modified xsi:type="dcterms:W3CDTF">2019-04-11T08:59:00Z</dcterms:modified>
</cp:coreProperties>
</file>