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B0" w:rsidRDefault="00A215B0">
      <w:pPr>
        <w:pStyle w:val="1"/>
        <w:spacing w:line="240" w:lineRule="auto"/>
        <w:jc w:val="center"/>
        <w:rPr>
          <w:rFonts w:ascii="黑体" w:eastAsia="黑体" w:hAnsi="黑体" w:cs="黑体"/>
        </w:rPr>
      </w:pPr>
    </w:p>
    <w:p w:rsidR="00A215B0" w:rsidRDefault="00DE5C01">
      <w:pPr>
        <w:pStyle w:val="1"/>
        <w:spacing w:line="240" w:lineRule="auto"/>
        <w:jc w:val="center"/>
        <w:rPr>
          <w:rFonts w:ascii="黑体" w:eastAsia="黑体" w:hAnsi="黑体" w:cs="黑体"/>
        </w:rPr>
      </w:pPr>
      <w:r>
        <w:rPr>
          <w:rFonts w:ascii="黑体" w:eastAsia="黑体" w:hAnsi="黑体" w:cs="黑体" w:hint="eastAsia"/>
        </w:rPr>
        <w:t>关于举办2020年湖南省研究生能源装备创新设计大赛的通知</w:t>
      </w:r>
    </w:p>
    <w:p w:rsidR="00A215B0" w:rsidRDefault="00A215B0">
      <w:pPr>
        <w:rPr>
          <w:rFonts w:ascii="黑体" w:eastAsia="黑体" w:hAnsi="黑体" w:cs="黑体"/>
        </w:rPr>
      </w:pPr>
    </w:p>
    <w:p w:rsidR="00A215B0" w:rsidRDefault="00A215B0">
      <w:pPr>
        <w:rPr>
          <w:rFonts w:ascii="黑体" w:eastAsia="黑体" w:hAnsi="黑体" w:cs="黑体"/>
        </w:rPr>
      </w:pPr>
    </w:p>
    <w:p w:rsidR="00A215B0" w:rsidRDefault="00DE5C01" w:rsidP="00D12A23">
      <w:pPr>
        <w:spacing w:beforeLines="50" w:before="163" w:afterLines="50" w:after="163" w:line="520" w:lineRule="exact"/>
        <w:rPr>
          <w:rFonts w:ascii="楷体" w:eastAsia="楷体" w:hAnsi="楷体"/>
          <w:b/>
          <w:bCs/>
          <w:sz w:val="32"/>
          <w:szCs w:val="32"/>
        </w:rPr>
      </w:pPr>
      <w:r>
        <w:rPr>
          <w:rFonts w:ascii="楷体" w:eastAsia="楷体" w:hAnsi="楷体"/>
          <w:b/>
          <w:bCs/>
          <w:sz w:val="32"/>
          <w:szCs w:val="32"/>
        </w:rPr>
        <w:t>各研究生培养单位：</w:t>
      </w:r>
    </w:p>
    <w:p w:rsidR="00A215B0" w:rsidRDefault="00DE5C01">
      <w:pPr>
        <w:spacing w:line="560" w:lineRule="exact"/>
        <w:ind w:firstLineChars="200" w:firstLine="640"/>
        <w:rPr>
          <w:rFonts w:ascii="仿宋" w:eastAsia="仿宋" w:hAnsi="仿宋"/>
          <w:sz w:val="32"/>
          <w:szCs w:val="30"/>
        </w:rPr>
      </w:pPr>
      <w:r>
        <w:rPr>
          <w:rFonts w:ascii="仿宋" w:eastAsia="仿宋" w:hAnsi="仿宋" w:hint="eastAsia"/>
          <w:sz w:val="32"/>
          <w:szCs w:val="30"/>
        </w:rPr>
        <w:t>2020年湖南省研究生能源装备创新设计大赛相关</w:t>
      </w:r>
      <w:r>
        <w:rPr>
          <w:rFonts w:ascii="仿宋" w:eastAsia="仿宋" w:hAnsi="仿宋"/>
          <w:sz w:val="32"/>
          <w:szCs w:val="30"/>
        </w:rPr>
        <w:t>事宜</w:t>
      </w:r>
      <w:r>
        <w:rPr>
          <w:rFonts w:ascii="仿宋" w:eastAsia="仿宋" w:hAnsi="仿宋" w:hint="eastAsia"/>
          <w:sz w:val="32"/>
          <w:szCs w:val="30"/>
        </w:rPr>
        <w:t>通知</w:t>
      </w:r>
      <w:r>
        <w:rPr>
          <w:rFonts w:ascii="仿宋" w:eastAsia="仿宋" w:hAnsi="仿宋"/>
          <w:sz w:val="32"/>
          <w:szCs w:val="30"/>
        </w:rPr>
        <w:t>如下：</w:t>
      </w:r>
    </w:p>
    <w:p w:rsidR="00A215B0" w:rsidRDefault="00DE5C01">
      <w:pPr>
        <w:pStyle w:val="2"/>
      </w:pPr>
      <w:r>
        <w:rPr>
          <w:rFonts w:hint="eastAsia"/>
        </w:rPr>
        <w:t>一、赛事简介</w:t>
      </w:r>
    </w:p>
    <w:p w:rsidR="00A215B0" w:rsidRDefault="00DE5C01">
      <w:pPr>
        <w:ind w:firstLineChars="200" w:firstLine="640"/>
        <w:rPr>
          <w:rFonts w:eastAsia="仿宋" w:hAnsi="仿宋"/>
          <w:color w:val="FF0000"/>
          <w:sz w:val="32"/>
          <w:szCs w:val="32"/>
        </w:rPr>
      </w:pPr>
      <w:r>
        <w:rPr>
          <w:rFonts w:ascii="仿宋" w:eastAsia="仿宋" w:hAnsi="仿宋" w:hint="eastAsia"/>
          <w:sz w:val="32"/>
          <w:szCs w:val="30"/>
        </w:rPr>
        <w:t>2020年湖南省研究生能源装备创新设计大赛</w:t>
      </w:r>
      <w:r>
        <w:rPr>
          <w:rFonts w:eastAsia="仿宋" w:hAnsi="仿宋"/>
          <w:sz w:val="32"/>
          <w:szCs w:val="32"/>
        </w:rPr>
        <w:t>由</w:t>
      </w:r>
      <w:r>
        <w:rPr>
          <w:rFonts w:eastAsia="仿宋" w:hAnsi="仿宋" w:hint="eastAsia"/>
          <w:sz w:val="32"/>
          <w:szCs w:val="32"/>
        </w:rPr>
        <w:t>湖南省教育厅主办，</w:t>
      </w:r>
      <w:r>
        <w:rPr>
          <w:rFonts w:eastAsia="仿宋" w:hAnsi="仿宋"/>
          <w:sz w:val="32"/>
          <w:szCs w:val="32"/>
        </w:rPr>
        <w:t>由</w:t>
      </w:r>
      <w:r>
        <w:rPr>
          <w:rFonts w:eastAsia="仿宋" w:hAnsi="仿宋" w:hint="eastAsia"/>
          <w:sz w:val="32"/>
          <w:szCs w:val="32"/>
        </w:rPr>
        <w:t>国防科技大学空</w:t>
      </w:r>
      <w:proofErr w:type="gramStart"/>
      <w:r>
        <w:rPr>
          <w:rFonts w:eastAsia="仿宋" w:hAnsi="仿宋" w:hint="eastAsia"/>
          <w:sz w:val="32"/>
          <w:szCs w:val="32"/>
        </w:rPr>
        <w:t>天科学</w:t>
      </w:r>
      <w:proofErr w:type="gramEnd"/>
      <w:r>
        <w:rPr>
          <w:rFonts w:eastAsia="仿宋" w:hAnsi="仿宋" w:hint="eastAsia"/>
          <w:sz w:val="32"/>
          <w:szCs w:val="32"/>
        </w:rPr>
        <w:t>学院高超声速冲压发动机技术重点实验室</w:t>
      </w:r>
      <w:r>
        <w:rPr>
          <w:rFonts w:eastAsia="仿宋" w:hAnsi="仿宋" w:hint="eastAsia"/>
          <w:color w:val="000000"/>
          <w:sz w:val="32"/>
          <w:szCs w:val="32"/>
        </w:rPr>
        <w:t>承办</w:t>
      </w:r>
      <w:r>
        <w:rPr>
          <w:rFonts w:eastAsia="仿宋" w:hAnsi="仿宋"/>
          <w:color w:val="000000"/>
          <w:sz w:val="32"/>
          <w:szCs w:val="32"/>
        </w:rPr>
        <w:t>。</w:t>
      </w:r>
      <w:r>
        <w:rPr>
          <w:rFonts w:eastAsia="仿宋" w:hAnsi="仿宋" w:hint="eastAsia"/>
          <w:color w:val="000000"/>
          <w:sz w:val="32"/>
          <w:szCs w:val="32"/>
        </w:rPr>
        <w:t>大赛以提升研究生创新实践能力为核心，以国家战略需求为向导，按照“竞赛培养人才、人才引领创新、创新驱动发展”的理念，围绕能源装备的技术创新，打造研究生创新交流实践平台。大赛旨在激发研究生的创新热情，培养研究生的创新思维，提升研究生的创新实践能力，促进国家能源</w:t>
      </w:r>
      <w:proofErr w:type="gramStart"/>
      <w:r>
        <w:rPr>
          <w:rFonts w:eastAsia="仿宋" w:hAnsi="仿宋" w:hint="eastAsia"/>
          <w:color w:val="000000"/>
          <w:sz w:val="32"/>
          <w:szCs w:val="32"/>
        </w:rPr>
        <w:t>装备业</w:t>
      </w:r>
      <w:proofErr w:type="gramEnd"/>
      <w:r>
        <w:rPr>
          <w:rFonts w:eastAsia="仿宋" w:hAnsi="仿宋" w:hint="eastAsia"/>
          <w:color w:val="000000"/>
          <w:sz w:val="32"/>
          <w:szCs w:val="32"/>
        </w:rPr>
        <w:t>创新发展。</w:t>
      </w:r>
    </w:p>
    <w:p w:rsidR="00A215B0" w:rsidRDefault="00DE5C01">
      <w:pPr>
        <w:pStyle w:val="2"/>
      </w:pPr>
      <w:r>
        <w:rPr>
          <w:rFonts w:hint="eastAsia"/>
        </w:rPr>
        <w:t>二、参赛对象</w:t>
      </w:r>
    </w:p>
    <w:p w:rsidR="00A215B0" w:rsidRDefault="00DE5C01">
      <w:pPr>
        <w:ind w:firstLineChars="200" w:firstLine="640"/>
        <w:rPr>
          <w:rFonts w:ascii="Times New Roman" w:eastAsia="仿宋" w:hAnsi="Times New Roman" w:cs="Times New Roman"/>
          <w:sz w:val="32"/>
          <w:szCs w:val="30"/>
        </w:rPr>
      </w:pPr>
      <w:r>
        <w:rPr>
          <w:rFonts w:ascii="Times New Roman" w:eastAsia="仿宋" w:hAnsi="Times New Roman" w:cs="Times New Roman"/>
          <w:sz w:val="32"/>
          <w:szCs w:val="30"/>
        </w:rPr>
        <w:t>参赛对象为</w:t>
      </w:r>
      <w:r>
        <w:rPr>
          <w:rFonts w:ascii="Times New Roman" w:eastAsia="仿宋" w:hAnsi="Times New Roman" w:cs="Times New Roman" w:hint="eastAsia"/>
          <w:sz w:val="32"/>
          <w:szCs w:val="30"/>
        </w:rPr>
        <w:t>湖南省内</w:t>
      </w:r>
      <w:r>
        <w:rPr>
          <w:rFonts w:ascii="Times New Roman" w:eastAsia="仿宋" w:hAnsi="Times New Roman" w:cs="Times New Roman"/>
          <w:sz w:val="32"/>
          <w:szCs w:val="30"/>
        </w:rPr>
        <w:t>高等院校和科研单位的在读研究生、已获得研究生录取资格的</w:t>
      </w:r>
      <w:r>
        <w:rPr>
          <w:rFonts w:ascii="Times New Roman" w:eastAsia="仿宋" w:hAnsi="Times New Roman" w:cs="Times New Roman" w:hint="eastAsia"/>
          <w:sz w:val="32"/>
          <w:szCs w:val="30"/>
        </w:rPr>
        <w:t>大四</w:t>
      </w:r>
      <w:r>
        <w:rPr>
          <w:rFonts w:ascii="Times New Roman" w:eastAsia="仿宋" w:hAnsi="Times New Roman" w:cs="Times New Roman"/>
          <w:sz w:val="32"/>
          <w:szCs w:val="30"/>
        </w:rPr>
        <w:t>本科生。</w:t>
      </w:r>
      <w:r>
        <w:rPr>
          <w:rFonts w:ascii="Times New Roman" w:eastAsia="仿宋" w:hAnsi="Times New Roman" w:cs="Times New Roman" w:hint="eastAsia"/>
          <w:sz w:val="32"/>
          <w:szCs w:val="30"/>
        </w:rPr>
        <w:t>参赛方式可以是个人或者团队，每队参赛队员最多不超过</w:t>
      </w:r>
      <w:r>
        <w:rPr>
          <w:rFonts w:ascii="Times New Roman" w:eastAsia="仿宋" w:hAnsi="Times New Roman" w:cs="Times New Roman" w:hint="eastAsia"/>
          <w:sz w:val="32"/>
          <w:szCs w:val="30"/>
        </w:rPr>
        <w:t>5</w:t>
      </w:r>
      <w:r>
        <w:rPr>
          <w:rFonts w:ascii="Times New Roman" w:eastAsia="仿宋" w:hAnsi="Times New Roman" w:cs="Times New Roman" w:hint="eastAsia"/>
          <w:sz w:val="32"/>
          <w:szCs w:val="30"/>
        </w:rPr>
        <w:t>人，允许跨单位组队。</w:t>
      </w:r>
    </w:p>
    <w:p w:rsidR="00A215B0" w:rsidRDefault="00A215B0">
      <w:pPr>
        <w:pStyle w:val="2"/>
        <w:sectPr w:rsidR="00A215B0">
          <w:headerReference w:type="even" r:id="rId9"/>
          <w:headerReference w:type="default" r:id="rId10"/>
          <w:footerReference w:type="even" r:id="rId11"/>
          <w:footerReference w:type="default" r:id="rId12"/>
          <w:footerReference w:type="first" r:id="rId13"/>
          <w:pgSz w:w="11906" w:h="16838"/>
          <w:pgMar w:top="1418" w:right="1304" w:bottom="1418" w:left="1304" w:header="851" w:footer="850" w:gutter="0"/>
          <w:cols w:space="720"/>
          <w:titlePg/>
          <w:docGrid w:type="lines" w:linePitch="326"/>
        </w:sectPr>
      </w:pPr>
    </w:p>
    <w:p w:rsidR="00A215B0" w:rsidRDefault="00DE5C01">
      <w:pPr>
        <w:pStyle w:val="2"/>
      </w:pPr>
      <w:r>
        <w:rPr>
          <w:rFonts w:hint="eastAsia"/>
        </w:rPr>
        <w:lastRenderedPageBreak/>
        <w:t>三、赛题及作品提交</w:t>
      </w:r>
    </w:p>
    <w:p w:rsidR="00A215B0" w:rsidRDefault="00DE5C01">
      <w:pPr>
        <w:rPr>
          <w:rFonts w:ascii="仿宋" w:eastAsia="仿宋" w:hAnsi="仿宋"/>
          <w:b/>
          <w:sz w:val="32"/>
          <w:szCs w:val="32"/>
        </w:rPr>
      </w:pPr>
      <w:r>
        <w:rPr>
          <w:rFonts w:ascii="仿宋" w:eastAsia="仿宋" w:hAnsi="仿宋" w:hint="eastAsia"/>
          <w:b/>
          <w:sz w:val="32"/>
          <w:szCs w:val="32"/>
        </w:rPr>
        <w:t>（一）主题</w:t>
      </w:r>
    </w:p>
    <w:p w:rsidR="00A215B0" w:rsidRDefault="00DE5C01">
      <w:pPr>
        <w:ind w:firstLineChars="200" w:firstLine="640"/>
        <w:rPr>
          <w:rFonts w:ascii="仿宋" w:eastAsia="仿宋" w:hAnsi="仿宋"/>
          <w:color w:val="000000"/>
          <w:sz w:val="32"/>
          <w:szCs w:val="30"/>
        </w:rPr>
      </w:pPr>
      <w:r>
        <w:rPr>
          <w:rFonts w:ascii="仿宋" w:eastAsia="仿宋" w:hAnsi="仿宋" w:hint="eastAsia"/>
          <w:color w:val="000000"/>
          <w:sz w:val="32"/>
          <w:szCs w:val="30"/>
        </w:rPr>
        <w:t>新能源装备。</w:t>
      </w:r>
    </w:p>
    <w:p w:rsidR="00A215B0" w:rsidRDefault="00DE5C01" w:rsidP="00D12A23">
      <w:pPr>
        <w:spacing w:beforeLines="50" w:before="163"/>
        <w:rPr>
          <w:rFonts w:ascii="仿宋" w:eastAsia="仿宋" w:hAnsi="仿宋"/>
          <w:b/>
          <w:sz w:val="32"/>
          <w:szCs w:val="32"/>
        </w:rPr>
      </w:pPr>
      <w:r>
        <w:rPr>
          <w:rFonts w:ascii="仿宋" w:eastAsia="仿宋" w:hAnsi="仿宋" w:hint="eastAsia"/>
          <w:b/>
          <w:sz w:val="32"/>
          <w:szCs w:val="32"/>
        </w:rPr>
        <w:t>（二）赛题</w:t>
      </w:r>
    </w:p>
    <w:p w:rsidR="00A215B0" w:rsidRDefault="00DE5C01">
      <w:pPr>
        <w:spacing w:line="300" w:lineRule="auto"/>
        <w:ind w:leftChars="200" w:left="420"/>
        <w:rPr>
          <w:rFonts w:ascii="仿宋" w:eastAsia="仿宋" w:hAnsi="仿宋"/>
          <w:color w:val="000000"/>
          <w:sz w:val="32"/>
          <w:szCs w:val="32"/>
        </w:rPr>
      </w:pPr>
      <w:r>
        <w:rPr>
          <w:rFonts w:ascii="仿宋" w:eastAsia="仿宋" w:hAnsi="仿宋" w:hint="eastAsia"/>
          <w:color w:val="000000"/>
          <w:sz w:val="32"/>
          <w:szCs w:val="32"/>
        </w:rPr>
        <w:t>（1）海洋能源开发装备；</w:t>
      </w:r>
    </w:p>
    <w:p w:rsidR="00A215B0" w:rsidRDefault="00DE5C01">
      <w:pPr>
        <w:spacing w:line="300" w:lineRule="auto"/>
        <w:ind w:leftChars="200" w:left="420"/>
        <w:rPr>
          <w:rFonts w:ascii="仿宋" w:eastAsia="仿宋" w:hAnsi="仿宋"/>
          <w:color w:val="000000"/>
          <w:sz w:val="32"/>
          <w:szCs w:val="32"/>
        </w:rPr>
      </w:pPr>
      <w:r>
        <w:rPr>
          <w:rFonts w:ascii="仿宋" w:eastAsia="仿宋" w:hAnsi="仿宋" w:hint="eastAsia"/>
          <w:color w:val="000000"/>
          <w:sz w:val="32"/>
          <w:szCs w:val="32"/>
        </w:rPr>
        <w:t>（2）可再生能源装备；</w:t>
      </w:r>
    </w:p>
    <w:p w:rsidR="00A215B0" w:rsidRDefault="00DE5C01">
      <w:pPr>
        <w:spacing w:line="300" w:lineRule="auto"/>
        <w:ind w:leftChars="200" w:left="420"/>
        <w:rPr>
          <w:rFonts w:ascii="仿宋" w:eastAsia="仿宋" w:hAnsi="仿宋"/>
          <w:color w:val="000000"/>
          <w:sz w:val="32"/>
          <w:szCs w:val="32"/>
        </w:rPr>
      </w:pPr>
      <w:r>
        <w:rPr>
          <w:rFonts w:ascii="仿宋" w:eastAsia="仿宋" w:hAnsi="仿宋" w:hint="eastAsia"/>
          <w:color w:val="000000"/>
          <w:sz w:val="32"/>
          <w:szCs w:val="32"/>
        </w:rPr>
        <w:t>（3）绿色高效油气装备；</w:t>
      </w:r>
    </w:p>
    <w:p w:rsidR="00A215B0" w:rsidRDefault="00DE5C01">
      <w:pPr>
        <w:spacing w:line="300" w:lineRule="auto"/>
        <w:ind w:leftChars="200" w:left="420"/>
        <w:rPr>
          <w:rFonts w:ascii="仿宋" w:eastAsia="仿宋" w:hAnsi="仿宋"/>
          <w:color w:val="000000"/>
          <w:sz w:val="32"/>
          <w:szCs w:val="32"/>
        </w:rPr>
      </w:pPr>
      <w:r>
        <w:rPr>
          <w:rFonts w:ascii="仿宋" w:eastAsia="仿宋" w:hAnsi="仿宋" w:hint="eastAsia"/>
          <w:color w:val="000000"/>
          <w:sz w:val="32"/>
          <w:szCs w:val="32"/>
        </w:rPr>
        <w:t>（4）可燃</w:t>
      </w:r>
      <w:proofErr w:type="gramStart"/>
      <w:r>
        <w:rPr>
          <w:rFonts w:ascii="仿宋" w:eastAsia="仿宋" w:hAnsi="仿宋" w:hint="eastAsia"/>
          <w:color w:val="000000"/>
          <w:sz w:val="32"/>
          <w:szCs w:val="32"/>
        </w:rPr>
        <w:t>冰开发</w:t>
      </w:r>
      <w:proofErr w:type="gramEnd"/>
      <w:r>
        <w:rPr>
          <w:rFonts w:ascii="仿宋" w:eastAsia="仿宋" w:hAnsi="仿宋" w:hint="eastAsia"/>
          <w:color w:val="000000"/>
          <w:sz w:val="32"/>
          <w:szCs w:val="32"/>
        </w:rPr>
        <w:t>装备；</w:t>
      </w:r>
    </w:p>
    <w:p w:rsidR="00A215B0" w:rsidRDefault="00DE5C01">
      <w:pPr>
        <w:spacing w:line="300" w:lineRule="auto"/>
        <w:ind w:leftChars="200" w:left="420"/>
        <w:rPr>
          <w:rFonts w:ascii="仿宋" w:eastAsia="仿宋" w:hAnsi="仿宋"/>
          <w:color w:val="000000"/>
          <w:sz w:val="32"/>
          <w:szCs w:val="32"/>
        </w:rPr>
      </w:pPr>
      <w:r>
        <w:rPr>
          <w:rFonts w:ascii="仿宋" w:eastAsia="仿宋" w:hAnsi="仿宋" w:hint="eastAsia"/>
          <w:color w:val="000000"/>
          <w:sz w:val="32"/>
          <w:szCs w:val="32"/>
        </w:rPr>
        <w:t>（5）空天</w:t>
      </w:r>
      <w:r>
        <w:rPr>
          <w:rFonts w:ascii="仿宋" w:eastAsia="仿宋" w:hAnsi="仿宋"/>
          <w:color w:val="000000"/>
          <w:sz w:val="32"/>
          <w:szCs w:val="32"/>
        </w:rPr>
        <w:t>能源装备</w:t>
      </w:r>
      <w:r>
        <w:rPr>
          <w:rFonts w:ascii="仿宋" w:eastAsia="仿宋" w:hAnsi="仿宋" w:hint="eastAsia"/>
          <w:color w:val="000000"/>
          <w:sz w:val="32"/>
          <w:szCs w:val="32"/>
        </w:rPr>
        <w:t>；</w:t>
      </w:r>
    </w:p>
    <w:p w:rsidR="00A215B0" w:rsidRDefault="00DE5C01">
      <w:pPr>
        <w:spacing w:line="300" w:lineRule="auto"/>
        <w:ind w:leftChars="200" w:left="420"/>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color w:val="000000"/>
          <w:sz w:val="32"/>
          <w:szCs w:val="32"/>
        </w:rPr>
        <w:t>6</w:t>
      </w:r>
      <w:r>
        <w:rPr>
          <w:rFonts w:ascii="仿宋" w:eastAsia="仿宋" w:hAnsi="仿宋" w:hint="eastAsia"/>
          <w:color w:val="000000"/>
          <w:sz w:val="32"/>
          <w:szCs w:val="32"/>
        </w:rPr>
        <w:t>）其他能源装备。</w:t>
      </w:r>
    </w:p>
    <w:p w:rsidR="00A215B0" w:rsidRDefault="00DE5C01" w:rsidP="00D12A23">
      <w:pPr>
        <w:spacing w:beforeLines="50" w:before="163"/>
        <w:rPr>
          <w:rFonts w:ascii="仿宋" w:eastAsia="仿宋" w:hAnsi="仿宋"/>
          <w:b/>
          <w:sz w:val="32"/>
          <w:szCs w:val="32"/>
        </w:rPr>
      </w:pPr>
      <w:r>
        <w:rPr>
          <w:rFonts w:ascii="仿宋" w:eastAsia="仿宋" w:hAnsi="仿宋" w:hint="eastAsia"/>
          <w:b/>
          <w:sz w:val="32"/>
          <w:szCs w:val="32"/>
        </w:rPr>
        <w:t>（三）</w:t>
      </w:r>
      <w:r>
        <w:rPr>
          <w:rFonts w:ascii="仿宋" w:eastAsia="仿宋" w:hAnsi="仿宋"/>
          <w:b/>
          <w:sz w:val="32"/>
          <w:szCs w:val="32"/>
        </w:rPr>
        <w:t>作品提交</w:t>
      </w:r>
    </w:p>
    <w:p w:rsidR="00A215B0" w:rsidRDefault="00DE5C01">
      <w:pPr>
        <w:ind w:firstLineChars="200" w:firstLine="640"/>
        <w:rPr>
          <w:rFonts w:ascii="仿宋" w:eastAsia="仿宋" w:hAnsi="仿宋"/>
          <w:sz w:val="32"/>
          <w:szCs w:val="32"/>
        </w:rPr>
      </w:pPr>
      <w:r>
        <w:rPr>
          <w:rFonts w:ascii="仿宋" w:eastAsia="仿宋" w:hAnsi="仿宋" w:hint="eastAsia"/>
          <w:color w:val="000000"/>
          <w:sz w:val="32"/>
          <w:szCs w:val="32"/>
        </w:rPr>
        <w:t>1、参赛作品可为产品实物、样机模型、控制系统软件、三维模型、工作原理展示等。参赛作品通过大赛</w:t>
      </w:r>
      <w:r>
        <w:rPr>
          <w:rFonts w:ascii="仿宋" w:eastAsia="仿宋" w:hAnsi="仿宋"/>
          <w:color w:val="000000"/>
          <w:sz w:val="32"/>
          <w:szCs w:val="32"/>
        </w:rPr>
        <w:t>邮箱提交项目</w:t>
      </w:r>
      <w:r>
        <w:rPr>
          <w:rFonts w:ascii="仿宋" w:eastAsia="仿宋" w:hAnsi="仿宋"/>
          <w:sz w:val="32"/>
          <w:szCs w:val="32"/>
        </w:rPr>
        <w:t>报告书。项目报告书为</w:t>
      </w:r>
      <w:r>
        <w:rPr>
          <w:rFonts w:ascii="仿宋" w:eastAsia="仿宋" w:hAnsi="仿宋" w:hint="eastAsia"/>
          <w:sz w:val="32"/>
          <w:szCs w:val="32"/>
        </w:rPr>
        <w:t>比赛</w:t>
      </w:r>
      <w:r>
        <w:rPr>
          <w:rFonts w:ascii="仿宋" w:eastAsia="仿宋" w:hAnsi="仿宋"/>
          <w:sz w:val="32"/>
          <w:szCs w:val="32"/>
        </w:rPr>
        <w:t>最终评比材料。</w:t>
      </w:r>
      <w:r>
        <w:rPr>
          <w:rFonts w:ascii="仿宋" w:eastAsia="仿宋" w:hAnsi="仿宋" w:hint="eastAsia"/>
          <w:sz w:val="32"/>
          <w:szCs w:val="32"/>
        </w:rPr>
        <w:t>设计方案</w:t>
      </w:r>
      <w:r>
        <w:rPr>
          <w:rFonts w:ascii="仿宋" w:eastAsia="仿宋" w:hAnsi="仿宋"/>
          <w:sz w:val="32"/>
          <w:szCs w:val="32"/>
        </w:rPr>
        <w:t>、</w:t>
      </w:r>
      <w:r>
        <w:rPr>
          <w:rFonts w:ascii="仿宋" w:eastAsia="仿宋" w:hAnsi="仿宋" w:hint="eastAsia"/>
          <w:sz w:val="32"/>
          <w:szCs w:val="32"/>
        </w:rPr>
        <w:t>数字</w:t>
      </w:r>
      <w:r>
        <w:rPr>
          <w:rFonts w:ascii="仿宋" w:eastAsia="仿宋" w:hAnsi="仿宋"/>
          <w:sz w:val="32"/>
          <w:szCs w:val="32"/>
        </w:rPr>
        <w:t>模型、动画</w:t>
      </w:r>
      <w:r>
        <w:rPr>
          <w:rFonts w:ascii="仿宋" w:eastAsia="仿宋" w:hAnsi="仿宋" w:hint="eastAsia"/>
          <w:sz w:val="32"/>
          <w:szCs w:val="32"/>
        </w:rPr>
        <w:t>、视频</w:t>
      </w:r>
      <w:r>
        <w:rPr>
          <w:rFonts w:ascii="仿宋" w:eastAsia="仿宋" w:hAnsi="仿宋"/>
          <w:sz w:val="32"/>
          <w:szCs w:val="32"/>
        </w:rPr>
        <w:t>、研究</w:t>
      </w:r>
      <w:r>
        <w:rPr>
          <w:rFonts w:ascii="仿宋" w:eastAsia="仿宋" w:hAnsi="仿宋" w:hint="eastAsia"/>
          <w:sz w:val="32"/>
          <w:szCs w:val="32"/>
        </w:rPr>
        <w:t>报告</w:t>
      </w:r>
      <w:r>
        <w:rPr>
          <w:rFonts w:ascii="仿宋" w:eastAsia="仿宋" w:hAnsi="仿宋"/>
          <w:sz w:val="32"/>
          <w:szCs w:val="32"/>
        </w:rPr>
        <w:t>等可作为附件一并提交。</w:t>
      </w:r>
      <w:r>
        <w:rPr>
          <w:rFonts w:ascii="仿宋" w:eastAsia="仿宋" w:hAnsi="仿宋" w:hint="eastAsia"/>
          <w:sz w:val="32"/>
          <w:szCs w:val="32"/>
        </w:rPr>
        <w:t>如作品包含</w:t>
      </w:r>
      <w:r>
        <w:rPr>
          <w:rFonts w:ascii="仿宋" w:eastAsia="仿宋" w:hAnsi="仿宋"/>
          <w:sz w:val="32"/>
          <w:szCs w:val="32"/>
        </w:rPr>
        <w:t>实物</w:t>
      </w:r>
      <w:r>
        <w:rPr>
          <w:rFonts w:ascii="仿宋" w:eastAsia="仿宋" w:hAnsi="仿宋" w:hint="eastAsia"/>
          <w:sz w:val="32"/>
          <w:szCs w:val="32"/>
        </w:rPr>
        <w:t>模型，</w:t>
      </w:r>
      <w:r>
        <w:rPr>
          <w:rFonts w:ascii="仿宋" w:eastAsia="仿宋" w:hAnsi="仿宋"/>
          <w:sz w:val="32"/>
          <w:szCs w:val="32"/>
        </w:rPr>
        <w:t>在初赛时提供视频材料，决赛时</w:t>
      </w:r>
      <w:r>
        <w:rPr>
          <w:rFonts w:ascii="仿宋" w:eastAsia="仿宋" w:hAnsi="仿宋" w:hint="eastAsia"/>
          <w:sz w:val="32"/>
          <w:szCs w:val="32"/>
        </w:rPr>
        <w:t>进行</w:t>
      </w:r>
      <w:r>
        <w:rPr>
          <w:rFonts w:ascii="仿宋" w:eastAsia="仿宋" w:hAnsi="仿宋"/>
          <w:sz w:val="32"/>
          <w:szCs w:val="32"/>
        </w:rPr>
        <w:t>实物</w:t>
      </w:r>
      <w:r>
        <w:rPr>
          <w:rFonts w:ascii="仿宋" w:eastAsia="仿宋" w:hAnsi="仿宋" w:hint="eastAsia"/>
          <w:sz w:val="32"/>
          <w:szCs w:val="32"/>
        </w:rPr>
        <w:t>展示或飞行演示</w:t>
      </w:r>
      <w:r>
        <w:rPr>
          <w:rFonts w:ascii="仿宋" w:eastAsia="仿宋" w:hAnsi="仿宋"/>
          <w:sz w:val="32"/>
          <w:szCs w:val="32"/>
        </w:rPr>
        <w:t>。</w:t>
      </w:r>
    </w:p>
    <w:p w:rsidR="00A215B0" w:rsidRDefault="00DE5C01">
      <w:pPr>
        <w:ind w:firstLineChars="200" w:firstLine="640"/>
        <w:rPr>
          <w:rFonts w:ascii="仿宋" w:eastAsia="仿宋" w:hAnsi="仿宋"/>
          <w:color w:val="000000"/>
          <w:sz w:val="32"/>
          <w:szCs w:val="32"/>
        </w:rPr>
      </w:pPr>
      <w:r>
        <w:rPr>
          <w:rFonts w:ascii="仿宋" w:eastAsia="仿宋" w:hAnsi="仿宋" w:hint="eastAsia"/>
          <w:color w:val="000000"/>
          <w:sz w:val="32"/>
          <w:szCs w:val="32"/>
        </w:rPr>
        <w:t>2、作品须为原创，符合赛题要求，构思巧妙，设计合理。</w:t>
      </w:r>
    </w:p>
    <w:p w:rsidR="00A215B0" w:rsidRDefault="00DE5C01">
      <w:pPr>
        <w:ind w:firstLineChars="200" w:firstLine="640"/>
        <w:rPr>
          <w:rFonts w:ascii="仿宋" w:eastAsia="仿宋" w:hAnsi="仿宋"/>
          <w:color w:val="000000"/>
          <w:sz w:val="32"/>
          <w:szCs w:val="32"/>
        </w:rPr>
      </w:pPr>
      <w:r>
        <w:rPr>
          <w:rFonts w:ascii="仿宋" w:eastAsia="仿宋" w:hAnsi="仿宋" w:hint="eastAsia"/>
          <w:color w:val="000000"/>
          <w:sz w:val="32"/>
          <w:szCs w:val="32"/>
        </w:rPr>
        <w:t>3、大赛不受理涉密作品和存在知识产权纠纷的作品。</w:t>
      </w:r>
    </w:p>
    <w:p w:rsidR="00A215B0" w:rsidRDefault="00DE5C01">
      <w:pPr>
        <w:ind w:firstLineChars="200" w:firstLine="640"/>
        <w:rPr>
          <w:rFonts w:ascii="仿宋" w:eastAsia="仿宋" w:hAnsi="仿宋"/>
          <w:color w:val="000000"/>
          <w:sz w:val="32"/>
          <w:szCs w:val="32"/>
        </w:rPr>
      </w:pPr>
      <w:r>
        <w:rPr>
          <w:rFonts w:ascii="仿宋" w:eastAsia="仿宋" w:hAnsi="仿宋" w:hint="eastAsia"/>
          <w:color w:val="000000"/>
          <w:sz w:val="32"/>
          <w:szCs w:val="32"/>
        </w:rPr>
        <w:t>4、已经在“中国研究生创新实践系列大赛”某项主题赛事获奖的参赛作品，不能以同一作品参评其他主题赛事的奖项。</w:t>
      </w:r>
    </w:p>
    <w:p w:rsidR="00A215B0" w:rsidRDefault="00A215B0">
      <w:pPr>
        <w:pStyle w:val="2"/>
        <w:sectPr w:rsidR="00A215B0">
          <w:footerReference w:type="default" r:id="rId14"/>
          <w:footerReference w:type="first" r:id="rId15"/>
          <w:pgSz w:w="11906" w:h="16838"/>
          <w:pgMar w:top="1418" w:right="1304" w:bottom="1418" w:left="1304" w:header="851" w:footer="850" w:gutter="0"/>
          <w:pgNumType w:start="1"/>
          <w:cols w:space="720"/>
          <w:titlePg/>
          <w:docGrid w:type="lines" w:linePitch="326"/>
        </w:sectPr>
      </w:pPr>
    </w:p>
    <w:p w:rsidR="00A215B0" w:rsidRDefault="00DE5C01">
      <w:pPr>
        <w:pStyle w:val="2"/>
      </w:pPr>
      <w:r>
        <w:rPr>
          <w:rFonts w:hint="eastAsia"/>
        </w:rPr>
        <w:lastRenderedPageBreak/>
        <w:t>四、大赛安排</w:t>
      </w:r>
    </w:p>
    <w:p w:rsidR="00A215B0" w:rsidRDefault="00DE5C01">
      <w:pPr>
        <w:ind w:firstLineChars="200" w:firstLine="640"/>
        <w:rPr>
          <w:rFonts w:ascii="Times New Roman" w:eastAsia="仿宋" w:hAnsi="Times New Roman" w:cs="Times New Roman"/>
          <w:sz w:val="32"/>
          <w:szCs w:val="30"/>
        </w:rPr>
      </w:pPr>
      <w:r>
        <w:rPr>
          <w:rFonts w:ascii="Times New Roman" w:eastAsia="仿宋" w:hAnsi="Times New Roman" w:cs="Times New Roman"/>
          <w:sz w:val="32"/>
          <w:szCs w:val="30"/>
        </w:rPr>
        <w:t>大赛分为初赛与决赛，初赛采用网上评审形式，决赛采用现场答辩及实物演示的形式。</w:t>
      </w:r>
    </w:p>
    <w:p w:rsidR="00A215B0" w:rsidRDefault="00DE5C01">
      <w:pPr>
        <w:pStyle w:val="ListParagraphd3d3b78e-578d-4e4b-960d-1c48d65d5994"/>
        <w:numPr>
          <w:ilvl w:val="0"/>
          <w:numId w:val="1"/>
        </w:numPr>
        <w:ind w:firstLine="643"/>
        <w:rPr>
          <w:rFonts w:eastAsia="仿宋"/>
          <w:color w:val="000000"/>
          <w:sz w:val="32"/>
          <w:szCs w:val="30"/>
        </w:rPr>
      </w:pPr>
      <w:r>
        <w:rPr>
          <w:rFonts w:eastAsia="仿宋"/>
          <w:b/>
          <w:bCs/>
          <w:color w:val="000000"/>
          <w:sz w:val="32"/>
          <w:szCs w:val="30"/>
        </w:rPr>
        <w:t>2020</w:t>
      </w:r>
      <w:r>
        <w:rPr>
          <w:rFonts w:eastAsia="仿宋"/>
          <w:b/>
          <w:bCs/>
          <w:color w:val="000000"/>
          <w:sz w:val="32"/>
          <w:szCs w:val="30"/>
        </w:rPr>
        <w:t>年</w:t>
      </w:r>
      <w:r>
        <w:rPr>
          <w:rFonts w:eastAsia="仿宋" w:hint="eastAsia"/>
          <w:b/>
          <w:bCs/>
          <w:color w:val="000000"/>
          <w:sz w:val="32"/>
          <w:szCs w:val="30"/>
        </w:rPr>
        <w:t>8</w:t>
      </w:r>
      <w:r>
        <w:rPr>
          <w:rFonts w:eastAsia="仿宋"/>
          <w:b/>
          <w:bCs/>
          <w:color w:val="000000"/>
          <w:sz w:val="32"/>
          <w:szCs w:val="30"/>
        </w:rPr>
        <w:t>月</w:t>
      </w:r>
      <w:r>
        <w:rPr>
          <w:rFonts w:eastAsia="仿宋" w:hint="eastAsia"/>
          <w:b/>
          <w:bCs/>
          <w:color w:val="000000"/>
          <w:sz w:val="32"/>
          <w:szCs w:val="30"/>
        </w:rPr>
        <w:t>10</w:t>
      </w:r>
      <w:r>
        <w:rPr>
          <w:rFonts w:eastAsia="仿宋"/>
          <w:b/>
          <w:bCs/>
          <w:color w:val="000000"/>
          <w:sz w:val="32"/>
          <w:szCs w:val="30"/>
        </w:rPr>
        <w:t>日：</w:t>
      </w:r>
      <w:r>
        <w:rPr>
          <w:rFonts w:eastAsia="仿宋"/>
          <w:color w:val="000000"/>
          <w:sz w:val="32"/>
          <w:szCs w:val="30"/>
        </w:rPr>
        <w:t>发布大赛通知。</w:t>
      </w:r>
    </w:p>
    <w:p w:rsidR="00A215B0" w:rsidRDefault="00DE5C01">
      <w:pPr>
        <w:pStyle w:val="ListParagraphd3d3b78e-578d-4e4b-960d-1c48d65d5994"/>
        <w:numPr>
          <w:ilvl w:val="0"/>
          <w:numId w:val="1"/>
        </w:numPr>
        <w:ind w:firstLine="643"/>
        <w:jc w:val="left"/>
        <w:rPr>
          <w:rFonts w:eastAsia="仿宋"/>
          <w:color w:val="000000"/>
          <w:sz w:val="32"/>
          <w:szCs w:val="30"/>
        </w:rPr>
      </w:pPr>
      <w:r>
        <w:rPr>
          <w:rFonts w:eastAsia="仿宋"/>
          <w:b/>
          <w:bCs/>
          <w:color w:val="000000"/>
          <w:sz w:val="32"/>
          <w:szCs w:val="30"/>
        </w:rPr>
        <w:t>2020</w:t>
      </w:r>
      <w:r>
        <w:rPr>
          <w:rFonts w:eastAsia="仿宋"/>
          <w:b/>
          <w:bCs/>
          <w:color w:val="000000"/>
          <w:sz w:val="32"/>
          <w:szCs w:val="30"/>
        </w:rPr>
        <w:t>年</w:t>
      </w:r>
      <w:r>
        <w:rPr>
          <w:rFonts w:eastAsia="仿宋" w:hint="eastAsia"/>
          <w:b/>
          <w:bCs/>
          <w:color w:val="000000"/>
          <w:sz w:val="32"/>
          <w:szCs w:val="30"/>
        </w:rPr>
        <w:t>8</w:t>
      </w:r>
      <w:r>
        <w:rPr>
          <w:rFonts w:eastAsia="仿宋"/>
          <w:b/>
          <w:bCs/>
          <w:color w:val="000000"/>
          <w:sz w:val="32"/>
          <w:szCs w:val="30"/>
        </w:rPr>
        <w:t>月</w:t>
      </w:r>
      <w:r>
        <w:rPr>
          <w:rFonts w:eastAsia="仿宋" w:hint="eastAsia"/>
          <w:b/>
          <w:bCs/>
          <w:color w:val="000000"/>
          <w:sz w:val="32"/>
          <w:szCs w:val="30"/>
        </w:rPr>
        <w:t>11</w:t>
      </w:r>
      <w:r>
        <w:rPr>
          <w:rFonts w:eastAsia="仿宋"/>
          <w:b/>
          <w:bCs/>
          <w:color w:val="000000"/>
          <w:sz w:val="32"/>
          <w:szCs w:val="30"/>
        </w:rPr>
        <w:t>日</w:t>
      </w:r>
      <w:r>
        <w:rPr>
          <w:rFonts w:ascii="仿宋" w:eastAsia="仿宋" w:hAnsi="仿宋" w:hint="eastAsia"/>
          <w:b/>
          <w:bCs/>
          <w:color w:val="000000"/>
          <w:sz w:val="32"/>
          <w:szCs w:val="30"/>
        </w:rPr>
        <w:t>-</w:t>
      </w:r>
      <w:r w:rsidR="00D45BE1">
        <w:rPr>
          <w:rFonts w:eastAsia="仿宋" w:hint="eastAsia"/>
          <w:b/>
          <w:bCs/>
          <w:color w:val="000000"/>
          <w:sz w:val="32"/>
          <w:szCs w:val="30"/>
        </w:rPr>
        <w:t>9</w:t>
      </w:r>
      <w:r>
        <w:rPr>
          <w:rFonts w:eastAsia="仿宋"/>
          <w:b/>
          <w:bCs/>
          <w:color w:val="000000"/>
          <w:sz w:val="32"/>
          <w:szCs w:val="30"/>
        </w:rPr>
        <w:t>月</w:t>
      </w:r>
      <w:r w:rsidR="00D12A23">
        <w:rPr>
          <w:rFonts w:eastAsia="仿宋" w:hint="eastAsia"/>
          <w:b/>
          <w:bCs/>
          <w:color w:val="000000"/>
          <w:sz w:val="32"/>
          <w:szCs w:val="30"/>
        </w:rPr>
        <w:t>10</w:t>
      </w:r>
      <w:r>
        <w:rPr>
          <w:rFonts w:eastAsia="仿宋"/>
          <w:b/>
          <w:bCs/>
          <w:color w:val="000000"/>
          <w:sz w:val="32"/>
          <w:szCs w:val="30"/>
        </w:rPr>
        <w:t>日：</w:t>
      </w:r>
      <w:r>
        <w:rPr>
          <w:rFonts w:eastAsia="仿宋"/>
          <w:color w:val="000000"/>
          <w:sz w:val="32"/>
          <w:szCs w:val="30"/>
        </w:rPr>
        <w:t>网上参赛报名</w:t>
      </w:r>
      <w:r w:rsidR="00D12A23">
        <w:rPr>
          <w:rFonts w:eastAsia="仿宋" w:hint="eastAsia"/>
          <w:color w:val="000000"/>
          <w:sz w:val="32"/>
          <w:szCs w:val="30"/>
        </w:rPr>
        <w:t>、初赛作品提交</w:t>
      </w:r>
      <w:r>
        <w:rPr>
          <w:rFonts w:eastAsia="仿宋"/>
          <w:color w:val="000000"/>
          <w:sz w:val="32"/>
          <w:szCs w:val="30"/>
        </w:rPr>
        <w:t>。</w:t>
      </w:r>
    </w:p>
    <w:p w:rsidR="00A215B0" w:rsidRDefault="00DE5C01" w:rsidP="00D12A23">
      <w:pPr>
        <w:spacing w:beforeLines="50" w:before="163" w:afterLines="50" w:after="163" w:line="360" w:lineRule="auto"/>
        <w:ind w:right="-2" w:firstLineChars="200" w:firstLine="640"/>
        <w:jc w:val="left"/>
        <w:rPr>
          <w:rFonts w:ascii="仿宋" w:eastAsia="仿宋" w:hAnsi="仿宋" w:cs="Times New Roman"/>
          <w:color w:val="000000"/>
          <w:sz w:val="32"/>
          <w:szCs w:val="30"/>
        </w:rPr>
      </w:pPr>
      <w:r>
        <w:rPr>
          <w:rFonts w:ascii="仿宋" w:eastAsia="仿宋" w:hAnsi="仿宋" w:cs="Times New Roman"/>
          <w:color w:val="000000"/>
          <w:sz w:val="32"/>
          <w:szCs w:val="30"/>
        </w:rPr>
        <w:t>参赛团队须在</w:t>
      </w:r>
      <w:r w:rsidR="00D45BE1">
        <w:rPr>
          <w:rFonts w:ascii="Times New Roman" w:eastAsia="仿宋" w:hAnsi="Times New Roman" w:cs="Times New Roman" w:hint="eastAsia"/>
          <w:color w:val="000000"/>
          <w:sz w:val="32"/>
          <w:szCs w:val="30"/>
        </w:rPr>
        <w:t>9</w:t>
      </w:r>
      <w:r>
        <w:rPr>
          <w:rFonts w:ascii="Times New Roman" w:eastAsia="仿宋" w:hAnsi="Times New Roman" w:cs="Times New Roman"/>
          <w:color w:val="000000"/>
          <w:sz w:val="32"/>
          <w:szCs w:val="30"/>
        </w:rPr>
        <w:t>月</w:t>
      </w:r>
      <w:r w:rsidR="00D12A23">
        <w:rPr>
          <w:rFonts w:ascii="Times New Roman" w:eastAsia="仿宋" w:hAnsi="Times New Roman" w:cs="Times New Roman" w:hint="eastAsia"/>
          <w:color w:val="000000"/>
          <w:sz w:val="32"/>
          <w:szCs w:val="30"/>
        </w:rPr>
        <w:t>10</w:t>
      </w:r>
      <w:r>
        <w:rPr>
          <w:rFonts w:ascii="仿宋" w:eastAsia="仿宋" w:hAnsi="仿宋" w:cs="Times New Roman"/>
          <w:color w:val="000000"/>
          <w:sz w:val="32"/>
          <w:szCs w:val="30"/>
        </w:rPr>
        <w:t>日前</w:t>
      </w:r>
      <w:r>
        <w:rPr>
          <w:rFonts w:ascii="仿宋" w:eastAsia="仿宋" w:hAnsi="仿宋" w:cs="Times New Roman" w:hint="eastAsia"/>
          <w:color w:val="000000"/>
          <w:sz w:val="32"/>
          <w:szCs w:val="30"/>
        </w:rPr>
        <w:t>将《2020年湖南省研究生能源装备创新设计大赛报名表》（详见附件</w:t>
      </w:r>
      <w:r>
        <w:rPr>
          <w:rFonts w:ascii="仿宋" w:eastAsia="仿宋" w:hAnsi="仿宋" w:cs="Times New Roman"/>
          <w:color w:val="000000"/>
          <w:sz w:val="32"/>
          <w:szCs w:val="30"/>
        </w:rPr>
        <w:t>1</w:t>
      </w:r>
      <w:r>
        <w:rPr>
          <w:rFonts w:ascii="仿宋" w:eastAsia="仿宋" w:hAnsi="仿宋" w:cs="Times New Roman" w:hint="eastAsia"/>
          <w:color w:val="000000"/>
          <w:sz w:val="32"/>
          <w:szCs w:val="30"/>
        </w:rPr>
        <w:t>）</w:t>
      </w:r>
      <w:r w:rsidR="00D12A23">
        <w:rPr>
          <w:rFonts w:ascii="仿宋" w:eastAsia="仿宋" w:hAnsi="仿宋" w:cs="Times New Roman" w:hint="eastAsia"/>
          <w:color w:val="000000"/>
          <w:sz w:val="32"/>
          <w:szCs w:val="30"/>
        </w:rPr>
        <w:t>、</w:t>
      </w:r>
      <w:r w:rsidR="00D12A23">
        <w:rPr>
          <w:rFonts w:ascii="仿宋" w:eastAsia="仿宋" w:hAnsi="仿宋" w:cs="Times New Roman" w:hint="eastAsia"/>
          <w:color w:val="000000"/>
          <w:sz w:val="32"/>
          <w:szCs w:val="30"/>
        </w:rPr>
        <w:t>《2020年湖南省研究生能源装备创新设计大赛作品报告书》（详见附件2）</w:t>
      </w:r>
      <w:r>
        <w:rPr>
          <w:rFonts w:ascii="仿宋" w:eastAsia="仿宋" w:hAnsi="仿宋" w:cs="Times New Roman" w:hint="eastAsia"/>
          <w:color w:val="000000"/>
          <w:sz w:val="32"/>
          <w:szCs w:val="30"/>
        </w:rPr>
        <w:t>提交至大赛邮箱：nyzb2020@163.com</w:t>
      </w:r>
      <w:r>
        <w:rPr>
          <w:rFonts w:ascii="仿宋" w:eastAsia="仿宋" w:hAnsi="仿宋" w:cs="Times New Roman"/>
          <w:color w:val="000000"/>
          <w:sz w:val="32"/>
          <w:szCs w:val="30"/>
        </w:rPr>
        <w:t>完成报名</w:t>
      </w:r>
      <w:r w:rsidR="00D12A23">
        <w:rPr>
          <w:rFonts w:ascii="仿宋" w:eastAsia="仿宋" w:hAnsi="仿宋" w:cs="Times New Roman" w:hint="eastAsia"/>
          <w:color w:val="000000"/>
          <w:sz w:val="32"/>
          <w:szCs w:val="30"/>
        </w:rPr>
        <w:t>及初赛作品提交，</w:t>
      </w:r>
      <w:r w:rsidR="00D12A23">
        <w:rPr>
          <w:rFonts w:ascii="仿宋" w:eastAsia="仿宋" w:hAnsi="仿宋" w:cs="Times New Roman"/>
          <w:color w:val="000000"/>
          <w:sz w:val="32"/>
          <w:szCs w:val="30"/>
        </w:rPr>
        <w:t>设计图样、数字模型、动画视频等支撑材料可作为附件一并提交。</w:t>
      </w:r>
      <w:r>
        <w:rPr>
          <w:rFonts w:ascii="仿宋" w:eastAsia="仿宋" w:hAnsi="仿宋" w:cs="Times New Roman"/>
          <w:color w:val="000000"/>
          <w:sz w:val="32"/>
          <w:szCs w:val="30"/>
        </w:rPr>
        <w:t>请参赛单位领队或联系人履行本单位的管理职责，完成本单位报名参赛人员的参赛资格审核。</w:t>
      </w:r>
    </w:p>
    <w:p w:rsidR="00A215B0" w:rsidRDefault="00DE5C01">
      <w:pPr>
        <w:pStyle w:val="ListParagraphd3d3b78e-578d-4e4b-960d-1c48d65d5994"/>
        <w:numPr>
          <w:ilvl w:val="0"/>
          <w:numId w:val="1"/>
        </w:numPr>
        <w:ind w:firstLine="643"/>
        <w:rPr>
          <w:rFonts w:eastAsia="仿宋"/>
          <w:color w:val="000000"/>
          <w:sz w:val="32"/>
          <w:szCs w:val="30"/>
        </w:rPr>
      </w:pPr>
      <w:r>
        <w:rPr>
          <w:rFonts w:eastAsia="仿宋"/>
          <w:b/>
          <w:bCs/>
          <w:color w:val="000000"/>
          <w:sz w:val="32"/>
          <w:szCs w:val="30"/>
        </w:rPr>
        <w:t>2020</w:t>
      </w:r>
      <w:r>
        <w:rPr>
          <w:rFonts w:eastAsia="仿宋"/>
          <w:b/>
          <w:bCs/>
          <w:color w:val="000000"/>
          <w:sz w:val="32"/>
          <w:szCs w:val="30"/>
        </w:rPr>
        <w:t>年</w:t>
      </w:r>
      <w:r>
        <w:rPr>
          <w:rFonts w:eastAsia="仿宋" w:hint="eastAsia"/>
          <w:b/>
          <w:bCs/>
          <w:color w:val="000000"/>
          <w:sz w:val="32"/>
          <w:szCs w:val="30"/>
        </w:rPr>
        <w:t>9</w:t>
      </w:r>
      <w:r>
        <w:rPr>
          <w:rFonts w:eastAsia="仿宋"/>
          <w:b/>
          <w:bCs/>
          <w:color w:val="000000"/>
          <w:sz w:val="32"/>
          <w:szCs w:val="30"/>
        </w:rPr>
        <w:t>月</w:t>
      </w:r>
      <w:r w:rsidR="00D12A23">
        <w:rPr>
          <w:rFonts w:eastAsia="仿宋" w:hint="eastAsia"/>
          <w:b/>
          <w:bCs/>
          <w:color w:val="000000"/>
          <w:sz w:val="32"/>
          <w:szCs w:val="30"/>
        </w:rPr>
        <w:t>11</w:t>
      </w:r>
      <w:r>
        <w:rPr>
          <w:rFonts w:eastAsia="仿宋"/>
          <w:b/>
          <w:bCs/>
          <w:color w:val="000000"/>
          <w:sz w:val="32"/>
          <w:szCs w:val="30"/>
        </w:rPr>
        <w:t>日</w:t>
      </w:r>
      <w:r>
        <w:rPr>
          <w:rFonts w:ascii="仿宋" w:eastAsia="仿宋" w:hAnsi="仿宋" w:hint="eastAsia"/>
          <w:b/>
          <w:bCs/>
          <w:color w:val="000000"/>
          <w:sz w:val="32"/>
          <w:szCs w:val="30"/>
        </w:rPr>
        <w:t>-</w:t>
      </w:r>
      <w:r>
        <w:rPr>
          <w:rFonts w:eastAsia="仿宋" w:hint="eastAsia"/>
          <w:b/>
          <w:bCs/>
          <w:color w:val="000000"/>
          <w:sz w:val="32"/>
          <w:szCs w:val="30"/>
        </w:rPr>
        <w:t>9</w:t>
      </w:r>
      <w:r>
        <w:rPr>
          <w:rFonts w:eastAsia="仿宋"/>
          <w:b/>
          <w:bCs/>
          <w:color w:val="000000"/>
          <w:sz w:val="32"/>
          <w:szCs w:val="30"/>
        </w:rPr>
        <w:t>月</w:t>
      </w:r>
      <w:r>
        <w:rPr>
          <w:rFonts w:eastAsia="仿宋" w:hint="eastAsia"/>
          <w:b/>
          <w:bCs/>
          <w:color w:val="000000"/>
          <w:sz w:val="32"/>
          <w:szCs w:val="30"/>
        </w:rPr>
        <w:t>1</w:t>
      </w:r>
      <w:r w:rsidR="00D12A23">
        <w:rPr>
          <w:rFonts w:eastAsia="仿宋" w:hint="eastAsia"/>
          <w:b/>
          <w:bCs/>
          <w:color w:val="000000"/>
          <w:sz w:val="32"/>
          <w:szCs w:val="30"/>
        </w:rPr>
        <w:t>3</w:t>
      </w:r>
      <w:r>
        <w:rPr>
          <w:rFonts w:eastAsia="仿宋"/>
          <w:b/>
          <w:bCs/>
          <w:color w:val="000000"/>
          <w:sz w:val="32"/>
          <w:szCs w:val="30"/>
        </w:rPr>
        <w:t>日：</w:t>
      </w:r>
      <w:r>
        <w:rPr>
          <w:rFonts w:eastAsia="仿宋"/>
          <w:color w:val="000000"/>
          <w:sz w:val="32"/>
          <w:szCs w:val="30"/>
        </w:rPr>
        <w:t>大赛初赛作品评审。</w:t>
      </w:r>
    </w:p>
    <w:p w:rsidR="00A215B0" w:rsidRDefault="00DE5C01">
      <w:pPr>
        <w:ind w:left="640"/>
        <w:rPr>
          <w:rFonts w:eastAsia="仿宋"/>
          <w:color w:val="000000"/>
          <w:sz w:val="32"/>
          <w:szCs w:val="30"/>
        </w:rPr>
      </w:pPr>
      <w:r>
        <w:rPr>
          <w:rFonts w:eastAsia="仿宋"/>
          <w:color w:val="000000"/>
          <w:sz w:val="32"/>
          <w:szCs w:val="30"/>
        </w:rPr>
        <w:t>组织专家通过网上进行</w:t>
      </w:r>
      <w:bookmarkStart w:id="0" w:name="_GoBack"/>
      <w:bookmarkEnd w:id="0"/>
      <w:r>
        <w:rPr>
          <w:rFonts w:eastAsia="仿宋"/>
          <w:color w:val="000000"/>
          <w:sz w:val="32"/>
          <w:szCs w:val="30"/>
        </w:rPr>
        <w:t>初赛作品评审。</w:t>
      </w:r>
    </w:p>
    <w:p w:rsidR="00A215B0" w:rsidRDefault="00DE5C01">
      <w:pPr>
        <w:pStyle w:val="ListParagraphd3d3b78e-578d-4e4b-960d-1c48d65d5994"/>
        <w:numPr>
          <w:ilvl w:val="0"/>
          <w:numId w:val="1"/>
        </w:numPr>
        <w:ind w:firstLine="643"/>
        <w:rPr>
          <w:rFonts w:eastAsia="仿宋"/>
          <w:color w:val="000000"/>
          <w:sz w:val="32"/>
          <w:szCs w:val="30"/>
        </w:rPr>
      </w:pPr>
      <w:r>
        <w:rPr>
          <w:rFonts w:eastAsia="仿宋"/>
          <w:b/>
          <w:bCs/>
          <w:color w:val="000000"/>
          <w:sz w:val="32"/>
          <w:szCs w:val="30"/>
        </w:rPr>
        <w:t>2020</w:t>
      </w:r>
      <w:r>
        <w:rPr>
          <w:rFonts w:eastAsia="仿宋"/>
          <w:b/>
          <w:bCs/>
          <w:color w:val="000000"/>
          <w:sz w:val="32"/>
          <w:szCs w:val="30"/>
        </w:rPr>
        <w:t>年</w:t>
      </w:r>
      <w:r>
        <w:rPr>
          <w:rFonts w:eastAsia="仿宋" w:hint="eastAsia"/>
          <w:b/>
          <w:bCs/>
          <w:color w:val="000000"/>
          <w:sz w:val="32"/>
          <w:szCs w:val="30"/>
        </w:rPr>
        <w:t>9</w:t>
      </w:r>
      <w:r>
        <w:rPr>
          <w:rFonts w:eastAsia="仿宋"/>
          <w:b/>
          <w:bCs/>
          <w:color w:val="000000"/>
          <w:sz w:val="32"/>
          <w:szCs w:val="30"/>
        </w:rPr>
        <w:t>月</w:t>
      </w:r>
      <w:r>
        <w:rPr>
          <w:rFonts w:eastAsia="仿宋"/>
          <w:b/>
          <w:bCs/>
          <w:color w:val="000000"/>
          <w:sz w:val="32"/>
          <w:szCs w:val="30"/>
        </w:rPr>
        <w:t>1</w:t>
      </w:r>
      <w:r w:rsidR="00D12A23">
        <w:rPr>
          <w:rFonts w:eastAsia="仿宋" w:hint="eastAsia"/>
          <w:b/>
          <w:bCs/>
          <w:color w:val="000000"/>
          <w:sz w:val="32"/>
          <w:szCs w:val="30"/>
        </w:rPr>
        <w:t>4</w:t>
      </w:r>
      <w:r>
        <w:rPr>
          <w:rFonts w:eastAsia="仿宋"/>
          <w:b/>
          <w:bCs/>
          <w:color w:val="000000"/>
          <w:sz w:val="32"/>
          <w:szCs w:val="30"/>
        </w:rPr>
        <w:t>日</w:t>
      </w:r>
      <w:r>
        <w:rPr>
          <w:rFonts w:ascii="仿宋" w:eastAsia="仿宋" w:hAnsi="仿宋" w:hint="eastAsia"/>
          <w:b/>
          <w:bCs/>
          <w:color w:val="000000"/>
          <w:sz w:val="32"/>
          <w:szCs w:val="30"/>
        </w:rPr>
        <w:t>-</w:t>
      </w:r>
      <w:r>
        <w:rPr>
          <w:rFonts w:eastAsia="仿宋" w:hint="eastAsia"/>
          <w:b/>
          <w:bCs/>
          <w:color w:val="000000"/>
          <w:sz w:val="32"/>
          <w:szCs w:val="30"/>
        </w:rPr>
        <w:t>9</w:t>
      </w:r>
      <w:r>
        <w:rPr>
          <w:rFonts w:eastAsia="仿宋"/>
          <w:b/>
          <w:bCs/>
          <w:color w:val="000000"/>
          <w:sz w:val="32"/>
          <w:szCs w:val="30"/>
        </w:rPr>
        <w:t>月</w:t>
      </w:r>
      <w:r>
        <w:rPr>
          <w:rFonts w:eastAsia="仿宋" w:hint="eastAsia"/>
          <w:b/>
          <w:bCs/>
          <w:color w:val="000000"/>
          <w:sz w:val="32"/>
          <w:szCs w:val="30"/>
        </w:rPr>
        <w:t>15</w:t>
      </w:r>
      <w:r>
        <w:rPr>
          <w:rFonts w:eastAsia="仿宋"/>
          <w:b/>
          <w:bCs/>
          <w:color w:val="000000"/>
          <w:sz w:val="32"/>
          <w:szCs w:val="30"/>
        </w:rPr>
        <w:t>日：</w:t>
      </w:r>
      <w:r>
        <w:rPr>
          <w:rFonts w:eastAsia="仿宋"/>
          <w:color w:val="000000"/>
          <w:spacing w:val="-18"/>
          <w:sz w:val="32"/>
          <w:szCs w:val="30"/>
        </w:rPr>
        <w:t>公布大赛决赛入围名单。</w:t>
      </w:r>
    </w:p>
    <w:p w:rsidR="00A215B0" w:rsidRDefault="00DE5C01">
      <w:pPr>
        <w:pStyle w:val="ListParagraphd3d3b78e-578d-4e4b-960d-1c48d65d5994"/>
        <w:numPr>
          <w:ilvl w:val="0"/>
          <w:numId w:val="1"/>
        </w:numPr>
        <w:ind w:firstLine="643"/>
        <w:rPr>
          <w:rFonts w:eastAsia="仿宋"/>
          <w:color w:val="000000"/>
          <w:sz w:val="32"/>
          <w:szCs w:val="30"/>
        </w:rPr>
      </w:pPr>
      <w:r>
        <w:rPr>
          <w:rFonts w:eastAsia="仿宋"/>
          <w:b/>
          <w:bCs/>
          <w:color w:val="000000"/>
          <w:sz w:val="32"/>
          <w:szCs w:val="30"/>
        </w:rPr>
        <w:t>2020</w:t>
      </w:r>
      <w:r>
        <w:rPr>
          <w:rFonts w:eastAsia="仿宋"/>
          <w:b/>
          <w:bCs/>
          <w:color w:val="000000"/>
          <w:sz w:val="32"/>
          <w:szCs w:val="30"/>
        </w:rPr>
        <w:t>年</w:t>
      </w:r>
      <w:r>
        <w:rPr>
          <w:rFonts w:eastAsia="仿宋" w:hint="eastAsia"/>
          <w:b/>
          <w:bCs/>
          <w:color w:val="000000"/>
          <w:sz w:val="32"/>
          <w:szCs w:val="30"/>
        </w:rPr>
        <w:t>9</w:t>
      </w:r>
      <w:r>
        <w:rPr>
          <w:rFonts w:eastAsia="仿宋"/>
          <w:b/>
          <w:bCs/>
          <w:color w:val="000000"/>
          <w:sz w:val="32"/>
          <w:szCs w:val="30"/>
        </w:rPr>
        <w:t>月</w:t>
      </w:r>
      <w:r>
        <w:rPr>
          <w:rFonts w:eastAsia="仿宋" w:hint="eastAsia"/>
          <w:b/>
          <w:bCs/>
          <w:color w:val="000000"/>
          <w:sz w:val="32"/>
          <w:szCs w:val="30"/>
        </w:rPr>
        <w:t>16</w:t>
      </w:r>
      <w:r>
        <w:rPr>
          <w:rFonts w:eastAsia="仿宋"/>
          <w:b/>
          <w:bCs/>
          <w:color w:val="000000"/>
          <w:sz w:val="32"/>
          <w:szCs w:val="30"/>
        </w:rPr>
        <w:t>日</w:t>
      </w:r>
      <w:r>
        <w:rPr>
          <w:rFonts w:eastAsia="仿宋" w:hint="eastAsia"/>
          <w:b/>
          <w:bCs/>
          <w:color w:val="000000"/>
          <w:sz w:val="32"/>
          <w:szCs w:val="30"/>
        </w:rPr>
        <w:t>-9</w:t>
      </w:r>
      <w:r>
        <w:rPr>
          <w:rFonts w:eastAsia="仿宋"/>
          <w:b/>
          <w:bCs/>
          <w:color w:val="000000"/>
          <w:sz w:val="32"/>
          <w:szCs w:val="30"/>
        </w:rPr>
        <w:t>月</w:t>
      </w:r>
      <w:r>
        <w:rPr>
          <w:rFonts w:eastAsia="仿宋" w:hint="eastAsia"/>
          <w:b/>
          <w:bCs/>
          <w:color w:val="000000"/>
          <w:sz w:val="32"/>
          <w:szCs w:val="30"/>
        </w:rPr>
        <w:t>20</w:t>
      </w:r>
      <w:r>
        <w:rPr>
          <w:rFonts w:eastAsia="仿宋"/>
          <w:b/>
          <w:bCs/>
          <w:color w:val="000000"/>
          <w:sz w:val="32"/>
          <w:szCs w:val="30"/>
        </w:rPr>
        <w:t>日：</w:t>
      </w:r>
      <w:r>
        <w:rPr>
          <w:rFonts w:eastAsia="仿宋"/>
          <w:color w:val="000000"/>
          <w:sz w:val="32"/>
          <w:szCs w:val="30"/>
        </w:rPr>
        <w:t>在</w:t>
      </w:r>
      <w:r>
        <w:rPr>
          <w:rFonts w:eastAsia="仿宋" w:hint="eastAsia"/>
          <w:color w:val="000000"/>
          <w:sz w:val="32"/>
          <w:szCs w:val="30"/>
        </w:rPr>
        <w:t>国防科技</w:t>
      </w:r>
      <w:r>
        <w:rPr>
          <w:rFonts w:eastAsia="仿宋"/>
          <w:color w:val="000000"/>
          <w:sz w:val="32"/>
          <w:szCs w:val="30"/>
        </w:rPr>
        <w:t>大学举行决赛。</w:t>
      </w:r>
      <w:r>
        <w:rPr>
          <w:rFonts w:eastAsia="仿宋"/>
          <w:color w:val="000000"/>
          <w:sz w:val="32"/>
          <w:szCs w:val="30"/>
        </w:rPr>
        <w:t xml:space="preserve">     </w:t>
      </w:r>
    </w:p>
    <w:p w:rsidR="00A215B0" w:rsidRPr="00D45BE1" w:rsidRDefault="00DE5C01" w:rsidP="00D12A23">
      <w:pPr>
        <w:spacing w:beforeLines="50" w:before="163"/>
        <w:ind w:firstLineChars="200" w:firstLine="643"/>
        <w:rPr>
          <w:rFonts w:ascii="Times New Roman" w:eastAsia="仿宋" w:hAnsi="Times New Roman" w:cs="Times New Roman"/>
          <w:b/>
          <w:bCs/>
          <w:color w:val="000000"/>
          <w:sz w:val="32"/>
          <w:szCs w:val="32"/>
        </w:rPr>
        <w:sectPr w:rsidR="00A215B0" w:rsidRPr="00D45BE1">
          <w:footerReference w:type="default" r:id="rId16"/>
          <w:footerReference w:type="first" r:id="rId17"/>
          <w:pgSz w:w="11906" w:h="16838"/>
          <w:pgMar w:top="1418" w:right="1304" w:bottom="1418" w:left="1304" w:header="851" w:footer="850" w:gutter="0"/>
          <w:pgNumType w:start="2"/>
          <w:cols w:space="720"/>
          <w:titlePg/>
          <w:docGrid w:type="lines" w:linePitch="326"/>
        </w:sectPr>
      </w:pPr>
      <w:r>
        <w:rPr>
          <w:rFonts w:ascii="Times New Roman" w:eastAsia="仿宋" w:hAnsi="Times New Roman" w:cs="Times New Roman"/>
          <w:b/>
          <w:bCs/>
          <w:sz w:val="32"/>
          <w:szCs w:val="30"/>
        </w:rPr>
        <w:t>注：最终比赛时间将根据新冠肺炎病毒疫情防控情况和教育部有关要求进一步确定。</w:t>
      </w:r>
      <w:r>
        <w:rPr>
          <w:rFonts w:ascii="Times New Roman" w:eastAsia="仿宋" w:hAnsi="Times New Roman" w:cs="Times New Roman"/>
          <w:b/>
          <w:bCs/>
          <w:color w:val="000000"/>
          <w:sz w:val="32"/>
          <w:szCs w:val="32"/>
        </w:rPr>
        <w:t>各项内容具体时间安排以正式通知为准。</w:t>
      </w:r>
      <w:bookmarkStart w:id="1" w:name="_Toc431193370"/>
    </w:p>
    <w:p w:rsidR="00A215B0" w:rsidRDefault="00DE5C01" w:rsidP="00D45BE1">
      <w:pPr>
        <w:pStyle w:val="2"/>
      </w:pPr>
      <w:r>
        <w:rPr>
          <w:rFonts w:hint="eastAsia"/>
        </w:rPr>
        <w:lastRenderedPageBreak/>
        <w:t>五、奖项设置</w:t>
      </w:r>
      <w:bookmarkEnd w:id="1"/>
    </w:p>
    <w:p w:rsidR="00A215B0" w:rsidRDefault="00DE5C01">
      <w:pPr>
        <w:spacing w:line="300" w:lineRule="auto"/>
        <w:ind w:firstLineChars="200" w:firstLine="640"/>
        <w:rPr>
          <w:rFonts w:ascii="Times New Roman" w:eastAsia="仿宋" w:hAnsi="Times New Roman" w:cs="Times New Roman"/>
          <w:sz w:val="32"/>
          <w:szCs w:val="30"/>
        </w:rPr>
      </w:pPr>
      <w:bookmarkStart w:id="2" w:name="OLE_LINK1"/>
      <w:bookmarkStart w:id="3" w:name="OLE_LINK2"/>
      <w:r>
        <w:rPr>
          <w:rFonts w:ascii="Times New Roman" w:eastAsia="仿宋" w:hAnsi="Times New Roman" w:cs="Times New Roman" w:hint="eastAsia"/>
          <w:sz w:val="32"/>
          <w:szCs w:val="30"/>
        </w:rPr>
        <w:t>大赛</w:t>
      </w:r>
      <w:r>
        <w:rPr>
          <w:rFonts w:ascii="Times New Roman" w:eastAsia="仿宋" w:hAnsi="Times New Roman" w:cs="Times New Roman"/>
          <w:sz w:val="32"/>
          <w:szCs w:val="30"/>
        </w:rPr>
        <w:t>设置特等奖、一等奖、二等奖</w:t>
      </w:r>
      <w:r>
        <w:rPr>
          <w:rFonts w:ascii="Times New Roman" w:eastAsia="仿宋" w:hAnsi="Times New Roman" w:cs="Times New Roman" w:hint="eastAsia"/>
          <w:sz w:val="32"/>
          <w:szCs w:val="30"/>
        </w:rPr>
        <w:t>和</w:t>
      </w:r>
      <w:r>
        <w:rPr>
          <w:rFonts w:ascii="Times New Roman" w:eastAsia="仿宋" w:hAnsi="Times New Roman" w:cs="Times New Roman"/>
          <w:sz w:val="32"/>
          <w:szCs w:val="30"/>
        </w:rPr>
        <w:t>三等奖，并设有优秀指导教师、优秀组织单位等奖项。</w:t>
      </w:r>
    </w:p>
    <w:p w:rsidR="00A215B0" w:rsidRDefault="00DE5C01">
      <w:pPr>
        <w:spacing w:line="300" w:lineRule="auto"/>
        <w:ind w:firstLineChars="200" w:firstLine="640"/>
        <w:rPr>
          <w:rFonts w:ascii="Times New Roman" w:eastAsia="仿宋" w:hAnsi="Times New Roman" w:cs="Times New Roman"/>
          <w:sz w:val="32"/>
          <w:szCs w:val="30"/>
        </w:rPr>
      </w:pPr>
      <w:r>
        <w:rPr>
          <w:rFonts w:ascii="Times New Roman" w:eastAsia="仿宋" w:hAnsi="Times New Roman" w:cs="Times New Roman" w:hint="eastAsia"/>
          <w:sz w:val="32"/>
          <w:szCs w:val="30"/>
        </w:rPr>
        <w:t>特等奖</w:t>
      </w:r>
      <w:r>
        <w:rPr>
          <w:rFonts w:ascii="Times New Roman" w:eastAsia="仿宋" w:hAnsi="Times New Roman" w:cs="Times New Roman"/>
          <w:sz w:val="32"/>
          <w:szCs w:val="30"/>
        </w:rPr>
        <w:t>：</w:t>
      </w:r>
      <w:r>
        <w:rPr>
          <w:rFonts w:ascii="Times New Roman" w:eastAsia="仿宋" w:hAnsi="Times New Roman" w:cs="Times New Roman" w:hint="eastAsia"/>
          <w:sz w:val="32"/>
          <w:szCs w:val="30"/>
        </w:rPr>
        <w:t>2</w:t>
      </w:r>
      <w:r>
        <w:rPr>
          <w:rFonts w:ascii="Times New Roman" w:eastAsia="仿宋" w:hAnsi="Times New Roman" w:cs="Times New Roman" w:hint="eastAsia"/>
          <w:sz w:val="32"/>
          <w:szCs w:val="30"/>
        </w:rPr>
        <w:t>项</w:t>
      </w:r>
      <w:r>
        <w:rPr>
          <w:rFonts w:ascii="Times New Roman" w:eastAsia="仿宋" w:hAnsi="Times New Roman" w:cs="Times New Roman"/>
          <w:sz w:val="32"/>
          <w:szCs w:val="30"/>
        </w:rPr>
        <w:t>（</w:t>
      </w:r>
      <w:r>
        <w:rPr>
          <w:rFonts w:ascii="Times New Roman" w:eastAsia="仿宋" w:hAnsi="Times New Roman" w:cs="Times New Roman" w:hint="eastAsia"/>
          <w:sz w:val="32"/>
          <w:szCs w:val="30"/>
        </w:rPr>
        <w:t>可</w:t>
      </w:r>
      <w:r>
        <w:rPr>
          <w:rFonts w:ascii="Times New Roman" w:eastAsia="仿宋" w:hAnsi="Times New Roman" w:cs="Times New Roman"/>
          <w:sz w:val="32"/>
          <w:szCs w:val="30"/>
        </w:rPr>
        <w:t>空缺）</w:t>
      </w:r>
      <w:r>
        <w:rPr>
          <w:rFonts w:ascii="Times New Roman" w:eastAsia="仿宋" w:hAnsi="Times New Roman" w:cs="Times New Roman" w:hint="eastAsia"/>
          <w:sz w:val="32"/>
          <w:szCs w:val="30"/>
        </w:rPr>
        <w:t>。作品要求</w:t>
      </w:r>
      <w:r>
        <w:rPr>
          <w:rFonts w:ascii="Times New Roman" w:eastAsia="仿宋" w:hAnsi="Times New Roman" w:cs="Times New Roman"/>
          <w:sz w:val="32"/>
          <w:szCs w:val="30"/>
        </w:rPr>
        <w:t>在应用研究中有重大创新和突破。能够</w:t>
      </w:r>
      <w:r>
        <w:rPr>
          <w:rFonts w:ascii="Times New Roman" w:eastAsia="仿宋" w:hAnsi="Times New Roman" w:cs="Times New Roman" w:hint="eastAsia"/>
          <w:sz w:val="32"/>
          <w:szCs w:val="30"/>
        </w:rPr>
        <w:t>解决</w:t>
      </w:r>
      <w:r>
        <w:rPr>
          <w:rFonts w:ascii="Times New Roman" w:eastAsia="仿宋" w:hAnsi="Times New Roman" w:cs="Times New Roman"/>
          <w:sz w:val="32"/>
          <w:szCs w:val="30"/>
        </w:rPr>
        <w:t>能源装备行业发展关键技术问题的项目</w:t>
      </w:r>
      <w:r>
        <w:rPr>
          <w:rFonts w:ascii="Times New Roman" w:eastAsia="仿宋" w:hAnsi="Times New Roman" w:cs="Times New Roman" w:hint="eastAsia"/>
          <w:sz w:val="32"/>
          <w:szCs w:val="30"/>
        </w:rPr>
        <w:t>。</w:t>
      </w:r>
      <w:r>
        <w:rPr>
          <w:rFonts w:ascii="Times New Roman" w:eastAsia="仿宋" w:hAnsi="Times New Roman" w:cs="Times New Roman"/>
          <w:sz w:val="32"/>
          <w:szCs w:val="30"/>
        </w:rPr>
        <w:t>各</w:t>
      </w:r>
      <w:r>
        <w:rPr>
          <w:rFonts w:ascii="Times New Roman" w:eastAsia="仿宋" w:hAnsi="Times New Roman" w:cs="Times New Roman" w:hint="eastAsia"/>
          <w:sz w:val="32"/>
          <w:szCs w:val="30"/>
        </w:rPr>
        <w:t>组</w:t>
      </w:r>
      <w:r>
        <w:rPr>
          <w:rFonts w:ascii="Times New Roman" w:eastAsia="仿宋" w:hAnsi="Times New Roman" w:cs="Times New Roman"/>
          <w:sz w:val="32"/>
          <w:szCs w:val="30"/>
        </w:rPr>
        <w:t>推选</w:t>
      </w:r>
      <w:r>
        <w:rPr>
          <w:rFonts w:ascii="Times New Roman" w:eastAsia="仿宋" w:hAnsi="Times New Roman" w:cs="Times New Roman" w:hint="eastAsia"/>
          <w:sz w:val="32"/>
          <w:szCs w:val="30"/>
        </w:rPr>
        <w:t>1</w:t>
      </w:r>
      <w:r>
        <w:rPr>
          <w:rFonts w:ascii="Times New Roman" w:eastAsia="仿宋" w:hAnsi="Times New Roman" w:cs="Times New Roman" w:hint="eastAsia"/>
          <w:sz w:val="32"/>
          <w:szCs w:val="30"/>
        </w:rPr>
        <w:t>项</w:t>
      </w:r>
      <w:r>
        <w:rPr>
          <w:rFonts w:ascii="Times New Roman" w:eastAsia="仿宋" w:hAnsi="Times New Roman" w:cs="Times New Roman"/>
          <w:sz w:val="32"/>
          <w:szCs w:val="30"/>
        </w:rPr>
        <w:t>作品进行二次答辩后确定，颁发获奖证书。</w:t>
      </w:r>
    </w:p>
    <w:p w:rsidR="00A215B0" w:rsidRDefault="00DE5C01">
      <w:pPr>
        <w:spacing w:line="300" w:lineRule="auto"/>
        <w:ind w:firstLineChars="200" w:firstLine="640"/>
        <w:rPr>
          <w:rFonts w:ascii="Times New Roman" w:eastAsia="仿宋" w:hAnsi="Times New Roman" w:cs="Times New Roman"/>
          <w:sz w:val="32"/>
          <w:szCs w:val="30"/>
        </w:rPr>
      </w:pPr>
      <w:r>
        <w:rPr>
          <w:rFonts w:ascii="Times New Roman" w:eastAsia="仿宋" w:hAnsi="Times New Roman" w:cs="Times New Roman" w:hint="eastAsia"/>
          <w:sz w:val="32"/>
          <w:szCs w:val="30"/>
        </w:rPr>
        <w:t>一等奖</w:t>
      </w:r>
      <w:r>
        <w:rPr>
          <w:rFonts w:ascii="Times New Roman" w:eastAsia="仿宋" w:hAnsi="Times New Roman" w:cs="Times New Roman"/>
          <w:sz w:val="32"/>
          <w:szCs w:val="30"/>
        </w:rPr>
        <w:t>：决赛作品的</w:t>
      </w:r>
      <w:r>
        <w:rPr>
          <w:rFonts w:ascii="Times New Roman" w:eastAsia="仿宋" w:hAnsi="Times New Roman" w:cs="Times New Roman" w:hint="eastAsia"/>
          <w:sz w:val="32"/>
          <w:szCs w:val="30"/>
        </w:rPr>
        <w:t>10</w:t>
      </w:r>
      <w:r>
        <w:rPr>
          <w:rFonts w:ascii="Times New Roman" w:eastAsia="仿宋" w:hAnsi="Times New Roman" w:cs="Times New Roman"/>
          <w:sz w:val="32"/>
          <w:szCs w:val="30"/>
        </w:rPr>
        <w:t>%</w:t>
      </w:r>
      <w:r>
        <w:rPr>
          <w:rFonts w:ascii="Times New Roman" w:eastAsia="仿宋" w:hAnsi="Times New Roman" w:cs="Times New Roman"/>
          <w:sz w:val="32"/>
          <w:szCs w:val="30"/>
        </w:rPr>
        <w:t>左右，</w:t>
      </w:r>
      <w:r>
        <w:rPr>
          <w:rFonts w:ascii="Times New Roman" w:eastAsia="仿宋" w:hAnsi="Times New Roman" w:cs="Times New Roman" w:hint="eastAsia"/>
          <w:sz w:val="32"/>
          <w:szCs w:val="30"/>
        </w:rPr>
        <w:t>颁发</w:t>
      </w:r>
      <w:r>
        <w:rPr>
          <w:rFonts w:ascii="Times New Roman" w:eastAsia="仿宋" w:hAnsi="Times New Roman" w:cs="Times New Roman"/>
          <w:sz w:val="32"/>
          <w:szCs w:val="30"/>
        </w:rPr>
        <w:t>获奖证书</w:t>
      </w:r>
      <w:r w:rsidR="00D45BE1">
        <w:rPr>
          <w:rFonts w:ascii="Times New Roman" w:eastAsia="仿宋" w:hAnsi="Times New Roman" w:cs="Times New Roman" w:hint="eastAsia"/>
          <w:sz w:val="32"/>
          <w:szCs w:val="30"/>
        </w:rPr>
        <w:t>及奖品</w:t>
      </w:r>
      <w:r>
        <w:rPr>
          <w:rFonts w:ascii="Times New Roman" w:eastAsia="仿宋" w:hAnsi="Times New Roman" w:cs="Times New Roman"/>
          <w:sz w:val="32"/>
          <w:szCs w:val="30"/>
        </w:rPr>
        <w:t>。</w:t>
      </w:r>
    </w:p>
    <w:p w:rsidR="00A215B0" w:rsidRDefault="00DE5C01">
      <w:pPr>
        <w:spacing w:line="300" w:lineRule="auto"/>
        <w:ind w:firstLineChars="200" w:firstLine="640"/>
        <w:rPr>
          <w:rFonts w:ascii="Times New Roman" w:eastAsia="仿宋" w:hAnsi="Times New Roman" w:cs="Times New Roman"/>
          <w:sz w:val="32"/>
          <w:szCs w:val="30"/>
        </w:rPr>
      </w:pPr>
      <w:r>
        <w:rPr>
          <w:rFonts w:ascii="Times New Roman" w:eastAsia="仿宋" w:hAnsi="Times New Roman" w:cs="Times New Roman" w:hint="eastAsia"/>
          <w:sz w:val="32"/>
          <w:szCs w:val="30"/>
        </w:rPr>
        <w:t>二等奖</w:t>
      </w:r>
      <w:r>
        <w:rPr>
          <w:rFonts w:ascii="Times New Roman" w:eastAsia="仿宋" w:hAnsi="Times New Roman" w:cs="Times New Roman"/>
          <w:sz w:val="32"/>
          <w:szCs w:val="30"/>
        </w:rPr>
        <w:t>：决赛作品的</w:t>
      </w:r>
      <w:r>
        <w:rPr>
          <w:rFonts w:ascii="Times New Roman" w:eastAsia="仿宋" w:hAnsi="Times New Roman" w:cs="Times New Roman" w:hint="eastAsia"/>
          <w:sz w:val="32"/>
          <w:szCs w:val="30"/>
        </w:rPr>
        <w:t>10</w:t>
      </w:r>
      <w:r>
        <w:rPr>
          <w:rFonts w:ascii="Times New Roman" w:eastAsia="仿宋" w:hAnsi="Times New Roman" w:cs="Times New Roman"/>
          <w:sz w:val="32"/>
          <w:szCs w:val="30"/>
        </w:rPr>
        <w:t>%</w:t>
      </w:r>
      <w:r>
        <w:rPr>
          <w:rFonts w:ascii="Times New Roman" w:eastAsia="仿宋" w:hAnsi="Times New Roman" w:cs="Times New Roman"/>
          <w:sz w:val="32"/>
          <w:szCs w:val="30"/>
        </w:rPr>
        <w:t>左右，</w:t>
      </w:r>
      <w:r>
        <w:rPr>
          <w:rFonts w:ascii="Times New Roman" w:eastAsia="仿宋" w:hAnsi="Times New Roman" w:cs="Times New Roman" w:hint="eastAsia"/>
          <w:sz w:val="32"/>
          <w:szCs w:val="30"/>
        </w:rPr>
        <w:t>颁发</w:t>
      </w:r>
      <w:r>
        <w:rPr>
          <w:rFonts w:ascii="Times New Roman" w:eastAsia="仿宋" w:hAnsi="Times New Roman" w:cs="Times New Roman"/>
          <w:sz w:val="32"/>
          <w:szCs w:val="30"/>
        </w:rPr>
        <w:t>获奖证书</w:t>
      </w:r>
      <w:r w:rsidR="00D45BE1">
        <w:rPr>
          <w:rFonts w:ascii="Times New Roman" w:eastAsia="仿宋" w:hAnsi="Times New Roman" w:cs="Times New Roman" w:hint="eastAsia"/>
          <w:sz w:val="32"/>
          <w:szCs w:val="30"/>
        </w:rPr>
        <w:t>及奖品</w:t>
      </w:r>
      <w:r>
        <w:rPr>
          <w:rFonts w:ascii="Times New Roman" w:eastAsia="仿宋" w:hAnsi="Times New Roman" w:cs="Times New Roman"/>
          <w:sz w:val="32"/>
          <w:szCs w:val="30"/>
        </w:rPr>
        <w:t>。</w:t>
      </w:r>
    </w:p>
    <w:p w:rsidR="00A215B0" w:rsidRDefault="00DE5C01">
      <w:pPr>
        <w:spacing w:line="300" w:lineRule="auto"/>
        <w:ind w:firstLineChars="200" w:firstLine="640"/>
        <w:rPr>
          <w:rFonts w:ascii="Times New Roman" w:eastAsia="仿宋" w:hAnsi="Times New Roman" w:cs="Times New Roman"/>
          <w:sz w:val="32"/>
          <w:szCs w:val="30"/>
        </w:rPr>
      </w:pPr>
      <w:r>
        <w:rPr>
          <w:rFonts w:ascii="Times New Roman" w:eastAsia="仿宋" w:hAnsi="Times New Roman" w:cs="Times New Roman" w:hint="eastAsia"/>
          <w:sz w:val="32"/>
          <w:szCs w:val="30"/>
        </w:rPr>
        <w:t>三等奖</w:t>
      </w:r>
      <w:r>
        <w:rPr>
          <w:rFonts w:ascii="Times New Roman" w:eastAsia="仿宋" w:hAnsi="Times New Roman" w:cs="Times New Roman"/>
          <w:sz w:val="32"/>
          <w:szCs w:val="30"/>
        </w:rPr>
        <w:t>：决赛作品的</w:t>
      </w:r>
      <w:r>
        <w:rPr>
          <w:rFonts w:ascii="Times New Roman" w:eastAsia="仿宋" w:hAnsi="Times New Roman" w:cs="Times New Roman" w:hint="eastAsia"/>
          <w:sz w:val="32"/>
          <w:szCs w:val="30"/>
        </w:rPr>
        <w:t>10</w:t>
      </w:r>
      <w:r>
        <w:rPr>
          <w:rFonts w:ascii="Times New Roman" w:eastAsia="仿宋" w:hAnsi="Times New Roman" w:cs="Times New Roman"/>
          <w:sz w:val="32"/>
          <w:szCs w:val="30"/>
        </w:rPr>
        <w:t>%</w:t>
      </w:r>
      <w:r>
        <w:rPr>
          <w:rFonts w:ascii="Times New Roman" w:eastAsia="仿宋" w:hAnsi="Times New Roman" w:cs="Times New Roman"/>
          <w:sz w:val="32"/>
          <w:szCs w:val="30"/>
        </w:rPr>
        <w:t>左右，</w:t>
      </w:r>
      <w:r>
        <w:rPr>
          <w:rFonts w:ascii="Times New Roman" w:eastAsia="仿宋" w:hAnsi="Times New Roman" w:cs="Times New Roman" w:hint="eastAsia"/>
          <w:sz w:val="32"/>
          <w:szCs w:val="30"/>
        </w:rPr>
        <w:t>颁发</w:t>
      </w:r>
      <w:r>
        <w:rPr>
          <w:rFonts w:ascii="Times New Roman" w:eastAsia="仿宋" w:hAnsi="Times New Roman" w:cs="Times New Roman"/>
          <w:sz w:val="32"/>
          <w:szCs w:val="30"/>
        </w:rPr>
        <w:t>获奖证书</w:t>
      </w:r>
      <w:r w:rsidR="00D45BE1">
        <w:rPr>
          <w:rFonts w:ascii="Times New Roman" w:eastAsia="仿宋" w:hAnsi="Times New Roman" w:cs="Times New Roman" w:hint="eastAsia"/>
          <w:sz w:val="32"/>
          <w:szCs w:val="30"/>
        </w:rPr>
        <w:t>及奖品</w:t>
      </w:r>
      <w:r>
        <w:rPr>
          <w:rFonts w:ascii="Times New Roman" w:eastAsia="仿宋" w:hAnsi="Times New Roman" w:cs="Times New Roman"/>
          <w:sz w:val="32"/>
          <w:szCs w:val="30"/>
        </w:rPr>
        <w:t>。</w:t>
      </w:r>
    </w:p>
    <w:p w:rsidR="00A215B0" w:rsidRDefault="00DE5C01" w:rsidP="00D45BE1">
      <w:pPr>
        <w:spacing w:line="300" w:lineRule="auto"/>
        <w:ind w:firstLineChars="200" w:firstLine="640"/>
        <w:rPr>
          <w:rFonts w:ascii="Times New Roman" w:eastAsia="仿宋" w:hAnsi="Times New Roman" w:cs="Times New Roman"/>
          <w:sz w:val="32"/>
          <w:szCs w:val="30"/>
        </w:rPr>
      </w:pPr>
      <w:r>
        <w:rPr>
          <w:rFonts w:ascii="Times New Roman" w:eastAsia="仿宋" w:hAnsi="Times New Roman" w:cs="Times New Roman" w:hint="eastAsia"/>
          <w:sz w:val="32"/>
          <w:szCs w:val="30"/>
        </w:rPr>
        <w:t>对</w:t>
      </w:r>
      <w:r>
        <w:rPr>
          <w:rFonts w:ascii="Times New Roman" w:eastAsia="仿宋" w:hAnsi="Times New Roman" w:cs="Times New Roman"/>
          <w:sz w:val="32"/>
          <w:szCs w:val="30"/>
        </w:rPr>
        <w:t>优秀指导教师和优秀组织单位颁发证书</w:t>
      </w:r>
      <w:r w:rsidR="00D45BE1">
        <w:rPr>
          <w:rFonts w:ascii="Times New Roman" w:eastAsia="仿宋" w:hAnsi="Times New Roman" w:cs="Times New Roman" w:hint="eastAsia"/>
          <w:sz w:val="32"/>
          <w:szCs w:val="30"/>
        </w:rPr>
        <w:t>及奖品</w:t>
      </w:r>
      <w:r>
        <w:rPr>
          <w:rFonts w:ascii="Times New Roman" w:eastAsia="仿宋" w:hAnsi="Times New Roman" w:cs="Times New Roman"/>
          <w:sz w:val="32"/>
          <w:szCs w:val="30"/>
        </w:rPr>
        <w:t>。</w:t>
      </w:r>
    </w:p>
    <w:p w:rsidR="00A215B0" w:rsidRDefault="00DE5C01">
      <w:pPr>
        <w:pStyle w:val="2"/>
      </w:pPr>
      <w:r>
        <w:rPr>
          <w:rFonts w:hint="eastAsia"/>
        </w:rPr>
        <w:t>六、其他事宜</w:t>
      </w:r>
      <w:bookmarkEnd w:id="2"/>
      <w:bookmarkEnd w:id="3"/>
    </w:p>
    <w:p w:rsidR="00A215B0" w:rsidRDefault="00DE5C01">
      <w:pPr>
        <w:spacing w:line="360" w:lineRule="auto"/>
        <w:ind w:firstLineChars="181" w:firstLine="579"/>
        <w:rPr>
          <w:rFonts w:ascii="Times New Roman" w:eastAsia="仿宋" w:hAnsi="Times New Roman" w:cs="Times New Roman"/>
          <w:sz w:val="32"/>
          <w:szCs w:val="30"/>
        </w:rPr>
      </w:pPr>
      <w:r>
        <w:rPr>
          <w:rFonts w:ascii="Times New Roman" w:eastAsia="仿宋" w:hAnsi="Times New Roman" w:cs="Times New Roman"/>
          <w:sz w:val="32"/>
          <w:szCs w:val="30"/>
        </w:rPr>
        <w:t>作品提交要求、申诉仲裁与纪律处罚、知识产权与保密、大赛时间安排等其他相关事宜详见</w:t>
      </w:r>
      <w:r>
        <w:rPr>
          <w:rFonts w:ascii="Times New Roman" w:eastAsia="仿宋" w:hAnsi="Times New Roman" w:cs="Times New Roman" w:hint="eastAsia"/>
          <w:sz w:val="32"/>
          <w:szCs w:val="30"/>
        </w:rPr>
        <w:t>2020</w:t>
      </w:r>
      <w:r>
        <w:rPr>
          <w:rFonts w:ascii="Times New Roman" w:eastAsia="仿宋" w:hAnsi="Times New Roman" w:cs="Times New Roman" w:hint="eastAsia"/>
          <w:sz w:val="32"/>
          <w:szCs w:val="30"/>
        </w:rPr>
        <w:t>年湖南省研究生能源装备创新设计大赛</w:t>
      </w:r>
      <w:r>
        <w:rPr>
          <w:rFonts w:ascii="Times New Roman" w:eastAsia="仿宋" w:hAnsi="Times New Roman" w:cs="Times New Roman"/>
          <w:sz w:val="32"/>
          <w:szCs w:val="30"/>
        </w:rPr>
        <w:t>指南。大赛最终解释权归</w:t>
      </w:r>
      <w:r>
        <w:rPr>
          <w:rFonts w:ascii="Times New Roman" w:eastAsia="仿宋" w:hAnsi="Times New Roman" w:cs="Times New Roman" w:hint="eastAsia"/>
          <w:sz w:val="32"/>
          <w:szCs w:val="30"/>
        </w:rPr>
        <w:t>2020</w:t>
      </w:r>
      <w:r>
        <w:rPr>
          <w:rFonts w:ascii="Times New Roman" w:eastAsia="仿宋" w:hAnsi="Times New Roman" w:cs="Times New Roman" w:hint="eastAsia"/>
          <w:sz w:val="32"/>
          <w:szCs w:val="30"/>
        </w:rPr>
        <w:t>年湖南省研究生能源装备创新设计大赛</w:t>
      </w:r>
      <w:r>
        <w:rPr>
          <w:rFonts w:ascii="Times New Roman" w:eastAsia="仿宋" w:hAnsi="Times New Roman" w:cs="Times New Roman"/>
          <w:sz w:val="32"/>
          <w:szCs w:val="30"/>
        </w:rPr>
        <w:t>组委会所有。</w:t>
      </w:r>
    </w:p>
    <w:p w:rsidR="00A215B0" w:rsidRDefault="00DE5C01">
      <w:pPr>
        <w:spacing w:line="560" w:lineRule="exact"/>
        <w:ind w:firstLineChars="200" w:firstLine="640"/>
        <w:rPr>
          <w:rFonts w:ascii="Times New Roman" w:eastAsia="仿宋" w:hAnsi="Times New Roman" w:cs="Times New Roman"/>
          <w:sz w:val="32"/>
          <w:szCs w:val="30"/>
        </w:rPr>
      </w:pPr>
      <w:r>
        <w:rPr>
          <w:rFonts w:ascii="Times New Roman" w:eastAsia="仿宋" w:hAnsi="Times New Roman" w:cs="Times New Roman"/>
          <w:sz w:val="32"/>
          <w:szCs w:val="30"/>
        </w:rPr>
        <w:t>本届大赛后续相关事宜敬请关注大赛官方网站及</w:t>
      </w:r>
      <w:proofErr w:type="gramStart"/>
      <w:r>
        <w:rPr>
          <w:rFonts w:ascii="Times New Roman" w:eastAsia="仿宋" w:hAnsi="Times New Roman" w:cs="Times New Roman"/>
          <w:sz w:val="32"/>
          <w:szCs w:val="30"/>
        </w:rPr>
        <w:t>微信公众号</w:t>
      </w:r>
      <w:proofErr w:type="gramEnd"/>
      <w:r>
        <w:rPr>
          <w:rFonts w:ascii="Times New Roman" w:eastAsia="仿宋" w:hAnsi="Times New Roman" w:cs="Times New Roman"/>
          <w:sz w:val="32"/>
          <w:szCs w:val="30"/>
        </w:rPr>
        <w:t>。</w:t>
      </w:r>
    </w:p>
    <w:p w:rsidR="00A215B0" w:rsidRDefault="00DE5C01">
      <w:pPr>
        <w:pStyle w:val="ListParagraphd3d3b78e-578d-4e4b-960d-1c48d65d5994"/>
        <w:numPr>
          <w:ilvl w:val="0"/>
          <w:numId w:val="2"/>
        </w:numPr>
        <w:spacing w:line="560" w:lineRule="exact"/>
        <w:ind w:firstLineChars="0"/>
        <w:rPr>
          <w:rFonts w:eastAsia="仿宋"/>
          <w:color w:val="000000"/>
          <w:sz w:val="32"/>
          <w:szCs w:val="30"/>
        </w:rPr>
      </w:pPr>
      <w:r>
        <w:rPr>
          <w:rFonts w:eastAsia="仿宋"/>
          <w:color w:val="000000"/>
          <w:sz w:val="32"/>
          <w:szCs w:val="30"/>
        </w:rPr>
        <w:t>大赛官网：</w:t>
      </w:r>
      <w:r>
        <w:rPr>
          <w:rFonts w:eastAsia="仿宋" w:hint="eastAsia"/>
          <w:color w:val="000000"/>
          <w:sz w:val="32"/>
          <w:szCs w:val="30"/>
        </w:rPr>
        <w:t>https://hnsyjsnyzbcxsjds.medmeeting.org</w:t>
      </w:r>
    </w:p>
    <w:p w:rsidR="00A215B0" w:rsidRDefault="00DE5C01">
      <w:pPr>
        <w:pStyle w:val="ListParagraphd3d3b78e-578d-4e4b-960d-1c48d65d5994"/>
        <w:numPr>
          <w:ilvl w:val="0"/>
          <w:numId w:val="2"/>
        </w:numPr>
        <w:spacing w:line="560" w:lineRule="exact"/>
        <w:ind w:firstLineChars="0"/>
        <w:rPr>
          <w:rFonts w:eastAsia="仿宋"/>
          <w:color w:val="000000"/>
          <w:sz w:val="32"/>
          <w:szCs w:val="30"/>
        </w:rPr>
      </w:pPr>
      <w:r>
        <w:rPr>
          <w:rFonts w:eastAsia="仿宋"/>
          <w:color w:val="000000"/>
          <w:sz w:val="32"/>
          <w:szCs w:val="30"/>
        </w:rPr>
        <w:t>大赛微信号：</w:t>
      </w:r>
      <w:proofErr w:type="spellStart"/>
      <w:r>
        <w:rPr>
          <w:rFonts w:eastAsia="仿宋" w:hint="eastAsia"/>
          <w:color w:val="000000"/>
          <w:sz w:val="32"/>
          <w:szCs w:val="30"/>
        </w:rPr>
        <w:t>cpeeidc</w:t>
      </w:r>
      <w:proofErr w:type="spellEnd"/>
      <w:r>
        <w:rPr>
          <w:rFonts w:eastAsia="仿宋"/>
          <w:color w:val="000000"/>
          <w:sz w:val="32"/>
          <w:szCs w:val="30"/>
        </w:rPr>
        <w:t>；</w:t>
      </w:r>
    </w:p>
    <w:p w:rsidR="00A215B0" w:rsidRDefault="00DE5C01">
      <w:pPr>
        <w:pStyle w:val="ListParagraphd3d3b78e-578d-4e4b-960d-1c48d65d5994"/>
        <w:spacing w:line="560" w:lineRule="exact"/>
        <w:ind w:left="964" w:firstLineChars="0" w:firstLine="0"/>
        <w:rPr>
          <w:rFonts w:eastAsia="仿宋"/>
          <w:color w:val="000000"/>
          <w:sz w:val="32"/>
          <w:szCs w:val="30"/>
        </w:rPr>
      </w:pPr>
      <w:proofErr w:type="gramStart"/>
      <w:r>
        <w:rPr>
          <w:rFonts w:eastAsia="仿宋"/>
          <w:color w:val="000000"/>
          <w:sz w:val="32"/>
          <w:szCs w:val="30"/>
        </w:rPr>
        <w:t>微信名称</w:t>
      </w:r>
      <w:proofErr w:type="gramEnd"/>
      <w:r>
        <w:rPr>
          <w:rFonts w:eastAsia="仿宋"/>
          <w:color w:val="000000"/>
          <w:sz w:val="32"/>
          <w:szCs w:val="30"/>
        </w:rPr>
        <w:t>：</w:t>
      </w:r>
      <w:r>
        <w:rPr>
          <w:rFonts w:eastAsia="仿宋" w:hint="eastAsia"/>
          <w:color w:val="000000"/>
          <w:sz w:val="32"/>
          <w:szCs w:val="30"/>
        </w:rPr>
        <w:t>中国研究生能源装备创新设计大赛</w:t>
      </w:r>
    </w:p>
    <w:p w:rsidR="00A215B0" w:rsidRDefault="00DE5C01">
      <w:pPr>
        <w:pStyle w:val="vsbcontentimg"/>
        <w:shd w:val="clear" w:color="auto" w:fill="FFFFFF"/>
        <w:spacing w:before="150" w:beforeAutospacing="0" w:after="0" w:afterAutospacing="0" w:line="450" w:lineRule="atLeast"/>
        <w:ind w:left="964"/>
        <w:jc w:val="center"/>
        <w:rPr>
          <w:rFonts w:ascii="微软雅黑" w:eastAsia="微软雅黑" w:hAnsi="微软雅黑"/>
          <w:color w:val="000000"/>
          <w:sz w:val="21"/>
          <w:szCs w:val="21"/>
        </w:rPr>
      </w:pPr>
      <w:r>
        <w:rPr>
          <w:rFonts w:ascii="微软雅黑" w:eastAsia="微软雅黑" w:hAnsi="微软雅黑"/>
          <w:noProof/>
          <w:color w:val="000000"/>
          <w:sz w:val="21"/>
          <w:szCs w:val="21"/>
        </w:rPr>
        <w:lastRenderedPageBreak/>
        <w:drawing>
          <wp:inline distT="0" distB="0" distL="0" distR="0">
            <wp:extent cx="1480185" cy="1446530"/>
            <wp:effectExtent l="0" t="0" r="5715" b="1270"/>
            <wp:docPr id="1026" name="图片 1" descr="http://news.upc.edu.cn/__local/F/A9/6F/F184CB1449D3F7BB7B99F4ED9E1_8E26B4EA_16C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8" cstate="print"/>
                    <a:srcRect/>
                    <a:stretch/>
                  </pic:blipFill>
                  <pic:spPr>
                    <a:xfrm>
                      <a:off x="0" y="0"/>
                      <a:ext cx="1480185" cy="1446530"/>
                    </a:xfrm>
                    <a:prstGeom prst="rect">
                      <a:avLst/>
                    </a:prstGeom>
                    <a:ln>
                      <a:noFill/>
                    </a:ln>
                  </pic:spPr>
                </pic:pic>
              </a:graphicData>
            </a:graphic>
          </wp:inline>
        </w:drawing>
      </w:r>
    </w:p>
    <w:p w:rsidR="00A215B0" w:rsidRDefault="00DE5C01">
      <w:pPr>
        <w:pStyle w:val="ListParagraphd3d3b78e-578d-4e4b-960d-1c48d65d5994"/>
        <w:numPr>
          <w:ilvl w:val="0"/>
          <w:numId w:val="2"/>
        </w:numPr>
        <w:spacing w:line="560" w:lineRule="exact"/>
        <w:ind w:firstLineChars="0"/>
        <w:rPr>
          <w:rFonts w:eastAsia="仿宋"/>
          <w:color w:val="000000"/>
          <w:sz w:val="32"/>
          <w:szCs w:val="30"/>
        </w:rPr>
      </w:pPr>
      <w:r>
        <w:rPr>
          <w:rFonts w:eastAsia="仿宋" w:hint="eastAsia"/>
          <w:color w:val="000000"/>
          <w:sz w:val="32"/>
          <w:szCs w:val="30"/>
        </w:rPr>
        <w:t>问题咨询与交流</w:t>
      </w:r>
    </w:p>
    <w:p w:rsidR="00A215B0" w:rsidRDefault="00DE5C01" w:rsidP="00D12A23">
      <w:pPr>
        <w:spacing w:afterLines="50" w:after="163" w:line="560" w:lineRule="exact"/>
        <w:ind w:firstLineChars="200" w:firstLine="640"/>
        <w:rPr>
          <w:rFonts w:eastAsia="仿宋"/>
          <w:color w:val="000000"/>
          <w:sz w:val="32"/>
          <w:szCs w:val="30"/>
        </w:rPr>
      </w:pPr>
      <w:r>
        <w:rPr>
          <w:rFonts w:eastAsia="仿宋" w:hint="eastAsia"/>
          <w:color w:val="000000"/>
          <w:sz w:val="32"/>
          <w:szCs w:val="30"/>
        </w:rPr>
        <w:t>为方便各培养单位组织人员、指导教师以及参赛选手之间的沟通与联系，欢迎</w:t>
      </w:r>
      <w:proofErr w:type="gramStart"/>
      <w:r>
        <w:rPr>
          <w:rFonts w:eastAsia="仿宋" w:hint="eastAsia"/>
          <w:color w:val="000000"/>
          <w:sz w:val="32"/>
          <w:szCs w:val="30"/>
        </w:rPr>
        <w:t>扫码进入</w:t>
      </w:r>
      <w:proofErr w:type="gramEnd"/>
      <w:r>
        <w:rPr>
          <w:rFonts w:ascii="Times New Roman" w:eastAsia="仿宋" w:hAnsi="Times New Roman" w:cs="Times New Roman"/>
          <w:color w:val="000000"/>
          <w:sz w:val="32"/>
          <w:szCs w:val="30"/>
        </w:rPr>
        <w:t>QQ</w:t>
      </w:r>
      <w:r>
        <w:rPr>
          <w:rFonts w:eastAsia="仿宋" w:hint="eastAsia"/>
          <w:color w:val="000000"/>
          <w:sz w:val="32"/>
          <w:szCs w:val="30"/>
        </w:rPr>
        <w:t>群。</w:t>
      </w:r>
    </w:p>
    <w:p w:rsidR="00A215B0" w:rsidRDefault="00DE5C01">
      <w:pPr>
        <w:spacing w:line="220" w:lineRule="atLeast"/>
        <w:jc w:val="center"/>
        <w:rPr>
          <w:color w:val="000000"/>
        </w:rPr>
      </w:pPr>
      <w:r>
        <w:rPr>
          <w:rFonts w:hint="eastAsia"/>
          <w:color w:val="000000"/>
        </w:rPr>
        <w:t xml:space="preserve">         </w:t>
      </w:r>
      <w:r>
        <w:rPr>
          <w:noProof/>
          <w:color w:val="000000"/>
        </w:rPr>
        <w:drawing>
          <wp:inline distT="0" distB="0" distL="0" distR="0">
            <wp:extent cx="1685289" cy="1705610"/>
            <wp:effectExtent l="0" t="0" r="0" b="8890"/>
            <wp:docPr id="1027"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4"/>
                    <pic:cNvPicPr/>
                  </pic:nvPicPr>
                  <pic:blipFill>
                    <a:blip r:embed="rId19" cstate="print"/>
                    <a:srcRect/>
                    <a:stretch/>
                  </pic:blipFill>
                  <pic:spPr>
                    <a:xfrm>
                      <a:off x="0" y="0"/>
                      <a:ext cx="1685289" cy="1705610"/>
                    </a:xfrm>
                    <a:prstGeom prst="rect">
                      <a:avLst/>
                    </a:prstGeom>
                  </pic:spPr>
                </pic:pic>
              </a:graphicData>
            </a:graphic>
          </wp:inline>
        </w:drawing>
      </w:r>
    </w:p>
    <w:p w:rsidR="00A215B0" w:rsidRDefault="00A215B0">
      <w:pPr>
        <w:spacing w:line="220" w:lineRule="atLeast"/>
        <w:jc w:val="center"/>
        <w:rPr>
          <w:color w:val="000000"/>
        </w:rPr>
      </w:pPr>
    </w:p>
    <w:p w:rsidR="00A215B0" w:rsidRDefault="00A215B0">
      <w:pPr>
        <w:spacing w:line="220" w:lineRule="atLeast"/>
        <w:jc w:val="center"/>
        <w:rPr>
          <w:color w:val="000000"/>
        </w:rPr>
      </w:pPr>
    </w:p>
    <w:p w:rsidR="00A215B0" w:rsidRDefault="00A215B0">
      <w:pPr>
        <w:spacing w:line="220" w:lineRule="atLeast"/>
        <w:jc w:val="center"/>
        <w:rPr>
          <w:color w:val="000000"/>
        </w:rPr>
      </w:pPr>
    </w:p>
    <w:p w:rsidR="00A215B0" w:rsidRDefault="00A215B0">
      <w:pPr>
        <w:spacing w:line="220" w:lineRule="atLeast"/>
        <w:jc w:val="center"/>
        <w:rPr>
          <w:color w:val="000000"/>
        </w:rPr>
      </w:pPr>
    </w:p>
    <w:p w:rsidR="00A215B0" w:rsidRDefault="00DE5C01">
      <w:pPr>
        <w:pStyle w:val="ListParagraphd3d3b78e-578d-4e4b-960d-1c48d65d5994"/>
        <w:numPr>
          <w:ilvl w:val="0"/>
          <w:numId w:val="2"/>
        </w:numPr>
        <w:spacing w:line="560" w:lineRule="exact"/>
        <w:ind w:firstLineChars="0"/>
        <w:rPr>
          <w:rFonts w:eastAsia="仿宋"/>
          <w:color w:val="000000"/>
          <w:sz w:val="32"/>
          <w:szCs w:val="30"/>
        </w:rPr>
      </w:pPr>
      <w:r>
        <w:rPr>
          <w:rFonts w:eastAsia="仿宋"/>
          <w:color w:val="000000"/>
          <w:sz w:val="32"/>
          <w:szCs w:val="30"/>
        </w:rPr>
        <w:t>大赛邮箱：</w:t>
      </w:r>
      <w:hyperlink r:id="rId20" w:history="1">
        <w:r>
          <w:rPr>
            <w:rStyle w:val="a8"/>
            <w:rFonts w:eastAsia="仿宋"/>
            <w:sz w:val="32"/>
            <w:szCs w:val="30"/>
          </w:rPr>
          <w:t>nyzb</w:t>
        </w:r>
        <w:r>
          <w:rPr>
            <w:rStyle w:val="a8"/>
            <w:rFonts w:eastAsia="仿宋" w:hint="eastAsia"/>
            <w:sz w:val="32"/>
            <w:szCs w:val="30"/>
          </w:rPr>
          <w:t>2020</w:t>
        </w:r>
        <w:r>
          <w:rPr>
            <w:rStyle w:val="a8"/>
            <w:rFonts w:eastAsia="仿宋"/>
            <w:sz w:val="32"/>
            <w:szCs w:val="30"/>
          </w:rPr>
          <w:t>@1</w:t>
        </w:r>
        <w:r>
          <w:rPr>
            <w:rStyle w:val="a8"/>
            <w:rFonts w:eastAsia="仿宋" w:hint="eastAsia"/>
            <w:sz w:val="32"/>
            <w:szCs w:val="30"/>
          </w:rPr>
          <w:t>63</w:t>
        </w:r>
        <w:r>
          <w:rPr>
            <w:rStyle w:val="a8"/>
            <w:rFonts w:eastAsia="仿宋"/>
            <w:sz w:val="32"/>
            <w:szCs w:val="30"/>
          </w:rPr>
          <w:t>.com</w:t>
        </w:r>
      </w:hyperlink>
    </w:p>
    <w:p w:rsidR="00A215B0" w:rsidRDefault="00A215B0">
      <w:pPr>
        <w:pStyle w:val="ListParagraphd3d3b78e-578d-4e4b-960d-1c48d65d5994"/>
        <w:numPr>
          <w:ilvl w:val="0"/>
          <w:numId w:val="2"/>
        </w:numPr>
        <w:spacing w:line="560" w:lineRule="exact"/>
        <w:ind w:firstLineChars="0"/>
        <w:rPr>
          <w:rFonts w:eastAsia="仿宋"/>
          <w:color w:val="000000"/>
          <w:sz w:val="32"/>
          <w:szCs w:val="30"/>
        </w:rPr>
        <w:sectPr w:rsidR="00A215B0">
          <w:footerReference w:type="default" r:id="rId21"/>
          <w:pgSz w:w="11906" w:h="16838"/>
          <w:pgMar w:top="1418" w:right="1304" w:bottom="1418" w:left="1304" w:header="851" w:footer="850" w:gutter="0"/>
          <w:pgNumType w:start="4"/>
          <w:cols w:space="720"/>
          <w:docGrid w:type="lines" w:linePitch="326"/>
        </w:sectPr>
      </w:pPr>
    </w:p>
    <w:p w:rsidR="00A215B0" w:rsidRDefault="00DE5C01">
      <w:pPr>
        <w:pStyle w:val="ListParagraphd3d3b78e-578d-4e4b-960d-1c48d65d5994"/>
        <w:numPr>
          <w:ilvl w:val="0"/>
          <w:numId w:val="2"/>
        </w:numPr>
        <w:spacing w:line="560" w:lineRule="exact"/>
        <w:ind w:firstLineChars="0"/>
        <w:rPr>
          <w:rFonts w:eastAsia="仿宋"/>
          <w:color w:val="000000"/>
          <w:sz w:val="32"/>
          <w:szCs w:val="30"/>
        </w:rPr>
      </w:pPr>
      <w:r>
        <w:rPr>
          <w:rFonts w:eastAsia="仿宋" w:hint="eastAsia"/>
          <w:color w:val="000000"/>
          <w:sz w:val="32"/>
          <w:szCs w:val="30"/>
        </w:rPr>
        <w:lastRenderedPageBreak/>
        <w:t>大赛</w:t>
      </w:r>
      <w:r>
        <w:rPr>
          <w:rFonts w:eastAsia="仿宋"/>
          <w:color w:val="000000"/>
          <w:sz w:val="32"/>
          <w:szCs w:val="30"/>
        </w:rPr>
        <w:t>联系</w:t>
      </w:r>
      <w:r>
        <w:rPr>
          <w:rFonts w:eastAsia="仿宋" w:hint="eastAsia"/>
          <w:color w:val="000000"/>
          <w:sz w:val="32"/>
          <w:szCs w:val="30"/>
        </w:rPr>
        <w:t>方式</w:t>
      </w:r>
    </w:p>
    <w:p w:rsidR="00A215B0" w:rsidRDefault="00DE5C01">
      <w:pPr>
        <w:spacing w:line="560" w:lineRule="exact"/>
        <w:ind w:firstLineChars="300" w:firstLine="960"/>
        <w:jc w:val="left"/>
        <w:rPr>
          <w:rFonts w:ascii="仿宋" w:eastAsia="仿宋" w:hAnsi="仿宋"/>
          <w:color w:val="000000"/>
          <w:sz w:val="32"/>
          <w:szCs w:val="32"/>
        </w:rPr>
      </w:pPr>
      <w:r>
        <w:rPr>
          <w:rFonts w:ascii="仿宋" w:eastAsia="仿宋" w:hAnsi="仿宋"/>
          <w:color w:val="000000"/>
          <w:sz w:val="32"/>
          <w:szCs w:val="32"/>
        </w:rPr>
        <w:t>承办单位</w:t>
      </w:r>
      <w:r>
        <w:rPr>
          <w:rFonts w:ascii="仿宋" w:eastAsia="仿宋" w:hAnsi="仿宋" w:hint="eastAsia"/>
          <w:color w:val="000000"/>
          <w:sz w:val="32"/>
          <w:szCs w:val="32"/>
        </w:rPr>
        <w:t>联系人：</w:t>
      </w:r>
    </w:p>
    <w:p w:rsidR="00A215B0" w:rsidRDefault="00DE5C01">
      <w:pPr>
        <w:spacing w:line="560" w:lineRule="exact"/>
        <w:ind w:firstLineChars="300" w:firstLine="960"/>
        <w:jc w:val="left"/>
        <w:rPr>
          <w:rFonts w:ascii="仿宋" w:eastAsia="仿宋" w:hAnsi="仿宋"/>
          <w:color w:val="000000"/>
          <w:sz w:val="32"/>
          <w:szCs w:val="32"/>
        </w:rPr>
      </w:pPr>
      <w:r>
        <w:rPr>
          <w:rFonts w:ascii="仿宋" w:eastAsia="仿宋" w:hAnsi="仿宋" w:hint="eastAsia"/>
          <w:color w:val="000000"/>
          <w:sz w:val="32"/>
          <w:szCs w:val="32"/>
        </w:rPr>
        <w:t>汪  元</w:t>
      </w:r>
      <w:r>
        <w:rPr>
          <w:rFonts w:ascii="仿宋" w:eastAsia="仿宋" w:hAnsi="仿宋"/>
          <w:color w:val="000000"/>
          <w:sz w:val="32"/>
          <w:szCs w:val="32"/>
        </w:rPr>
        <w:t xml:space="preserve">  </w:t>
      </w:r>
      <w:r>
        <w:rPr>
          <w:rFonts w:ascii="仿宋" w:eastAsia="仿宋" w:hAnsi="仿宋" w:hint="eastAsia"/>
          <w:color w:val="000000"/>
          <w:sz w:val="32"/>
          <w:szCs w:val="32"/>
        </w:rPr>
        <w:t>13875931945</w:t>
      </w:r>
      <w:r>
        <w:rPr>
          <w:rFonts w:ascii="仿宋" w:eastAsia="仿宋" w:hAnsi="仿宋"/>
          <w:color w:val="000000"/>
          <w:sz w:val="32"/>
          <w:szCs w:val="32"/>
        </w:rPr>
        <w:t xml:space="preserve">   </w:t>
      </w:r>
      <w:r>
        <w:rPr>
          <w:rFonts w:ascii="仿宋" w:eastAsia="仿宋" w:hAnsi="仿宋" w:hint="eastAsia"/>
          <w:color w:val="000000"/>
          <w:sz w:val="32"/>
          <w:szCs w:val="32"/>
        </w:rPr>
        <w:t>张家奇</w:t>
      </w:r>
      <w:r>
        <w:rPr>
          <w:rFonts w:ascii="仿宋" w:eastAsia="仿宋" w:hAnsi="仿宋"/>
          <w:color w:val="000000"/>
          <w:sz w:val="32"/>
          <w:szCs w:val="32"/>
        </w:rPr>
        <w:t xml:space="preserve">  </w:t>
      </w:r>
      <w:r>
        <w:rPr>
          <w:rFonts w:ascii="仿宋" w:eastAsia="仿宋" w:hAnsi="仿宋" w:hint="eastAsia"/>
          <w:color w:val="000000"/>
          <w:sz w:val="32"/>
          <w:szCs w:val="32"/>
        </w:rPr>
        <w:t>13397498427</w:t>
      </w:r>
    </w:p>
    <w:p w:rsidR="00A215B0" w:rsidRDefault="00DE5C01">
      <w:pPr>
        <w:spacing w:line="560" w:lineRule="exact"/>
        <w:ind w:firstLineChars="300" w:firstLine="960"/>
        <w:jc w:val="left"/>
        <w:rPr>
          <w:rFonts w:ascii="仿宋" w:eastAsia="仿宋" w:hAnsi="仿宋"/>
          <w:color w:val="000000"/>
          <w:sz w:val="32"/>
          <w:szCs w:val="32"/>
        </w:rPr>
      </w:pPr>
      <w:proofErr w:type="gramStart"/>
      <w:r>
        <w:rPr>
          <w:rFonts w:ascii="仿宋" w:eastAsia="仿宋" w:hAnsi="仿宋" w:hint="eastAsia"/>
          <w:color w:val="000000"/>
          <w:sz w:val="32"/>
          <w:szCs w:val="32"/>
        </w:rPr>
        <w:t>蔡</w:t>
      </w:r>
      <w:proofErr w:type="gramEnd"/>
      <w:r>
        <w:rPr>
          <w:rFonts w:ascii="仿宋" w:eastAsia="仿宋" w:hAnsi="仿宋" w:hint="eastAsia"/>
          <w:color w:val="000000"/>
          <w:sz w:val="32"/>
          <w:szCs w:val="32"/>
        </w:rPr>
        <w:t xml:space="preserve">  尊</w:t>
      </w:r>
      <w:r>
        <w:rPr>
          <w:rFonts w:ascii="仿宋" w:eastAsia="仿宋" w:hAnsi="仿宋"/>
          <w:color w:val="000000"/>
          <w:sz w:val="32"/>
          <w:szCs w:val="32"/>
        </w:rPr>
        <w:t xml:space="preserve">  </w:t>
      </w:r>
      <w:r>
        <w:rPr>
          <w:rFonts w:ascii="仿宋" w:eastAsia="仿宋" w:hAnsi="仿宋" w:hint="eastAsia"/>
          <w:color w:val="000000"/>
          <w:sz w:val="32"/>
          <w:szCs w:val="32"/>
        </w:rPr>
        <w:t>15874019793</w:t>
      </w:r>
      <w:r>
        <w:rPr>
          <w:rFonts w:ascii="仿宋" w:eastAsia="仿宋" w:hAnsi="仿宋"/>
          <w:color w:val="000000"/>
          <w:sz w:val="32"/>
          <w:szCs w:val="32"/>
        </w:rPr>
        <w:t xml:space="preserve">   </w:t>
      </w:r>
      <w:r>
        <w:rPr>
          <w:rFonts w:ascii="仿宋" w:eastAsia="仿宋" w:hAnsi="仿宋" w:hint="eastAsia"/>
          <w:color w:val="000000"/>
          <w:sz w:val="32"/>
          <w:szCs w:val="32"/>
        </w:rPr>
        <w:t>袁雪强</w:t>
      </w:r>
      <w:r>
        <w:rPr>
          <w:rFonts w:ascii="仿宋" w:eastAsia="仿宋" w:hAnsi="仿宋"/>
          <w:color w:val="000000"/>
          <w:sz w:val="32"/>
          <w:szCs w:val="32"/>
        </w:rPr>
        <w:t xml:space="preserve">  </w:t>
      </w:r>
      <w:r>
        <w:rPr>
          <w:rFonts w:ascii="仿宋" w:eastAsia="仿宋" w:hAnsi="仿宋" w:hint="eastAsia"/>
          <w:color w:val="000000"/>
          <w:sz w:val="32"/>
          <w:szCs w:val="32"/>
        </w:rPr>
        <w:t>17349706750</w:t>
      </w:r>
    </w:p>
    <w:p w:rsidR="00A215B0" w:rsidRDefault="00DE5C01">
      <w:pPr>
        <w:spacing w:line="560" w:lineRule="exact"/>
        <w:ind w:firstLineChars="300" w:firstLine="960"/>
        <w:jc w:val="left"/>
        <w:rPr>
          <w:rFonts w:ascii="仿宋" w:eastAsia="仿宋" w:hAnsi="仿宋"/>
          <w:color w:val="000000"/>
          <w:sz w:val="32"/>
          <w:szCs w:val="32"/>
        </w:rPr>
      </w:pPr>
      <w:r>
        <w:rPr>
          <w:rFonts w:ascii="仿宋" w:eastAsia="仿宋" w:hAnsi="仿宋" w:hint="eastAsia"/>
          <w:color w:val="000000"/>
          <w:sz w:val="32"/>
          <w:szCs w:val="32"/>
        </w:rPr>
        <w:t xml:space="preserve">通讯地址：长沙市开福区德雅路109号国防科技大学 </w:t>
      </w:r>
      <w:r>
        <w:rPr>
          <w:rFonts w:ascii="仿宋" w:eastAsia="仿宋" w:hAnsi="仿宋" w:hint="eastAsia"/>
          <w:color w:val="000000"/>
          <w:sz w:val="32"/>
          <w:szCs w:val="32"/>
        </w:rPr>
        <w:br/>
      </w:r>
      <w:r>
        <w:rPr>
          <w:rFonts w:ascii="仿宋" w:eastAsia="仿宋" w:hAnsi="仿宋" w:hint="eastAsia"/>
          <w:color w:val="000000"/>
          <w:sz w:val="32"/>
          <w:szCs w:val="32"/>
        </w:rPr>
        <w:br/>
        <w:t>附件1、2020年湖南省研究生能源装备创新设计大赛报名表</w:t>
      </w:r>
      <w:r>
        <w:rPr>
          <w:rFonts w:ascii="仿宋" w:eastAsia="仿宋" w:hAnsi="仿宋" w:hint="eastAsia"/>
          <w:color w:val="000000"/>
          <w:sz w:val="32"/>
          <w:szCs w:val="32"/>
        </w:rPr>
        <w:br/>
        <w:t>附件2、2020年湖南省研究生能源装备创新设计大赛作品报告书</w:t>
      </w:r>
      <w:r>
        <w:rPr>
          <w:rFonts w:ascii="仿宋" w:eastAsia="仿宋" w:hAnsi="仿宋" w:hint="eastAsia"/>
          <w:color w:val="000000"/>
          <w:sz w:val="32"/>
          <w:szCs w:val="32"/>
        </w:rPr>
        <w:br/>
      </w:r>
      <w:r>
        <w:rPr>
          <w:rFonts w:ascii="仿宋" w:eastAsia="仿宋" w:hAnsi="仿宋" w:hint="eastAsia"/>
          <w:color w:val="000000"/>
          <w:sz w:val="32"/>
          <w:szCs w:val="32"/>
        </w:rPr>
        <w:br/>
      </w:r>
    </w:p>
    <w:p w:rsidR="00A215B0" w:rsidRDefault="00DE5C01">
      <w:pPr>
        <w:ind w:firstLineChars="200" w:firstLine="640"/>
        <w:jc w:val="right"/>
        <w:rPr>
          <w:rFonts w:ascii="仿宋" w:eastAsia="仿宋" w:hAnsi="仿宋"/>
          <w:sz w:val="32"/>
          <w:szCs w:val="32"/>
        </w:rPr>
      </w:pPr>
      <w:r>
        <w:rPr>
          <w:rFonts w:ascii="仿宋" w:eastAsia="仿宋" w:hAnsi="仿宋" w:hint="eastAsia"/>
          <w:sz w:val="32"/>
          <w:szCs w:val="32"/>
        </w:rPr>
        <w:t>2020年湖南省研究生能源装备创新设计大赛</w:t>
      </w:r>
    </w:p>
    <w:p w:rsidR="00A215B0" w:rsidRDefault="00DE5C01">
      <w:pPr>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2020</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8</w:t>
      </w:r>
      <w:r>
        <w:rPr>
          <w:rFonts w:ascii="Times New Roman" w:eastAsia="仿宋" w:hAnsi="Times New Roman" w:cs="Times New Roman"/>
          <w:sz w:val="32"/>
          <w:szCs w:val="32"/>
        </w:rPr>
        <w:t>月</w:t>
      </w:r>
      <w:r>
        <w:rPr>
          <w:rFonts w:ascii="Times New Roman" w:eastAsia="仿宋" w:hAnsi="Times New Roman" w:cs="Times New Roman" w:hint="eastAsia"/>
          <w:sz w:val="32"/>
          <w:szCs w:val="32"/>
        </w:rPr>
        <w:t>5</w:t>
      </w:r>
      <w:r>
        <w:rPr>
          <w:rFonts w:ascii="Times New Roman" w:eastAsia="仿宋" w:hAnsi="Times New Roman" w:cs="Times New Roman"/>
          <w:sz w:val="32"/>
          <w:szCs w:val="32"/>
        </w:rPr>
        <w:t>日</w:t>
      </w:r>
    </w:p>
    <w:p w:rsidR="00A215B0" w:rsidRDefault="00A215B0">
      <w:pPr>
        <w:ind w:firstLineChars="200" w:firstLine="640"/>
        <w:jc w:val="right"/>
        <w:rPr>
          <w:rFonts w:ascii="Times New Roman" w:eastAsia="仿宋" w:hAnsi="Times New Roman" w:cs="Times New Roman"/>
          <w:sz w:val="32"/>
          <w:szCs w:val="32"/>
        </w:rPr>
      </w:pPr>
    </w:p>
    <w:p w:rsidR="00A215B0" w:rsidRDefault="00A215B0">
      <w:pPr>
        <w:jc w:val="left"/>
        <w:rPr>
          <w:rFonts w:ascii="宋体" w:hAnsi="宋体"/>
          <w:sz w:val="24"/>
          <w:szCs w:val="24"/>
        </w:rPr>
        <w:sectPr w:rsidR="00A215B0">
          <w:footerReference w:type="default" r:id="rId22"/>
          <w:pgSz w:w="11906" w:h="16838"/>
          <w:pgMar w:top="1418" w:right="1304" w:bottom="1418" w:left="1304" w:header="851" w:footer="850" w:gutter="0"/>
          <w:pgNumType w:start="5"/>
          <w:cols w:space="720"/>
          <w:docGrid w:type="lines" w:linePitch="326"/>
        </w:sectPr>
      </w:pPr>
    </w:p>
    <w:p w:rsidR="00A215B0" w:rsidRDefault="00DE5C01">
      <w:pPr>
        <w:jc w:val="left"/>
        <w:rPr>
          <w:rFonts w:ascii="宋体" w:hAnsi="宋体"/>
          <w:sz w:val="24"/>
          <w:szCs w:val="24"/>
        </w:rPr>
      </w:pPr>
      <w:r>
        <w:rPr>
          <w:rFonts w:ascii="宋体" w:hAnsi="宋体" w:hint="eastAsia"/>
          <w:sz w:val="24"/>
          <w:szCs w:val="24"/>
        </w:rPr>
        <w:lastRenderedPageBreak/>
        <w:t>附件</w:t>
      </w:r>
      <w:r>
        <w:rPr>
          <w:rFonts w:ascii="宋体" w:hAnsi="宋体"/>
          <w:sz w:val="24"/>
          <w:szCs w:val="24"/>
        </w:rPr>
        <w:t>1</w:t>
      </w:r>
    </w:p>
    <w:p w:rsidR="00A215B0" w:rsidRDefault="00DE5C01">
      <w:pPr>
        <w:jc w:val="center"/>
        <w:rPr>
          <w:rFonts w:ascii="黑体" w:eastAsia="黑体" w:hAnsi="黑体" w:cs="黑体"/>
          <w:spacing w:val="-20"/>
          <w:sz w:val="48"/>
          <w:szCs w:val="48"/>
        </w:rPr>
      </w:pPr>
      <w:r>
        <w:rPr>
          <w:rFonts w:ascii="黑体" w:eastAsia="黑体" w:hAnsi="黑体" w:cs="黑体" w:hint="eastAsia"/>
          <w:spacing w:val="-20"/>
          <w:sz w:val="48"/>
          <w:szCs w:val="48"/>
        </w:rPr>
        <w:t>2020年湖南省研究生能源装备创新设计大赛</w:t>
      </w:r>
    </w:p>
    <w:p w:rsidR="00A215B0" w:rsidRDefault="00DE5C01">
      <w:pPr>
        <w:jc w:val="center"/>
        <w:rPr>
          <w:rFonts w:ascii="黑体" w:eastAsia="黑体" w:hAnsi="黑体" w:cs="黑体"/>
          <w:sz w:val="48"/>
          <w:szCs w:val="48"/>
        </w:rPr>
      </w:pPr>
      <w:r>
        <w:rPr>
          <w:rFonts w:ascii="黑体" w:eastAsia="黑体" w:hAnsi="黑体" w:cs="黑体" w:hint="eastAsia"/>
          <w:sz w:val="48"/>
          <w:szCs w:val="48"/>
        </w:rPr>
        <w:t>报名表</w:t>
      </w:r>
    </w:p>
    <w:p w:rsidR="00A215B0" w:rsidRDefault="00A215B0">
      <w:pPr>
        <w:jc w:val="center"/>
        <w:rPr>
          <w:rFonts w:ascii="黑体" w:eastAsia="黑体" w:hAnsi="黑体" w:cs="黑体"/>
          <w:sz w:val="28"/>
          <w:szCs w:val="28"/>
        </w:rPr>
      </w:pPr>
    </w:p>
    <w:tbl>
      <w:tblPr>
        <w:tblStyle w:val="a9"/>
        <w:tblW w:w="0" w:type="auto"/>
        <w:tblLook w:val="04A0" w:firstRow="1" w:lastRow="0" w:firstColumn="1" w:lastColumn="0" w:noHBand="0" w:noVBand="1"/>
      </w:tblPr>
      <w:tblGrid>
        <w:gridCol w:w="1491"/>
        <w:gridCol w:w="1480"/>
        <w:gridCol w:w="1390"/>
        <w:gridCol w:w="42"/>
        <w:gridCol w:w="1370"/>
        <w:gridCol w:w="1325"/>
        <w:gridCol w:w="1429"/>
      </w:tblGrid>
      <w:tr w:rsidR="00A215B0">
        <w:tc>
          <w:tcPr>
            <w:tcW w:w="1491"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作品名称</w:t>
            </w:r>
          </w:p>
        </w:tc>
        <w:tc>
          <w:tcPr>
            <w:tcW w:w="7029" w:type="dxa"/>
            <w:gridSpan w:val="6"/>
          </w:tcPr>
          <w:p w:rsidR="00A215B0" w:rsidRDefault="00A215B0">
            <w:pPr>
              <w:jc w:val="center"/>
              <w:rPr>
                <w:rFonts w:ascii="黑体" w:eastAsia="黑体" w:hAnsi="黑体" w:cs="黑体"/>
                <w:sz w:val="28"/>
                <w:szCs w:val="28"/>
              </w:rPr>
            </w:pPr>
          </w:p>
        </w:tc>
      </w:tr>
      <w:tr w:rsidR="00A215B0">
        <w:tc>
          <w:tcPr>
            <w:tcW w:w="1491" w:type="dxa"/>
            <w:vMerge w:val="restart"/>
            <w:vAlign w:val="center"/>
          </w:tcPr>
          <w:p w:rsidR="00A215B0" w:rsidRDefault="00DE5C01">
            <w:pPr>
              <w:jc w:val="center"/>
              <w:rPr>
                <w:rFonts w:ascii="黑体" w:eastAsia="黑体" w:hAnsi="黑体" w:cs="黑体"/>
                <w:sz w:val="28"/>
                <w:szCs w:val="28"/>
              </w:rPr>
            </w:pPr>
            <w:r>
              <w:rPr>
                <w:rFonts w:ascii="黑体" w:eastAsia="黑体" w:hAnsi="黑体" w:cs="黑体" w:hint="eastAsia"/>
                <w:sz w:val="28"/>
                <w:szCs w:val="28"/>
              </w:rPr>
              <w:t>负责人</w:t>
            </w:r>
          </w:p>
          <w:p w:rsidR="00A215B0" w:rsidRDefault="00DE5C01">
            <w:pPr>
              <w:jc w:val="center"/>
              <w:rPr>
                <w:rFonts w:ascii="黑体" w:eastAsia="黑体" w:hAnsi="黑体" w:cs="黑体"/>
                <w:sz w:val="28"/>
                <w:szCs w:val="28"/>
              </w:rPr>
            </w:pPr>
            <w:r>
              <w:rPr>
                <w:rFonts w:ascii="黑体" w:eastAsia="黑体" w:hAnsi="黑体" w:cs="黑体" w:hint="eastAsia"/>
                <w:sz w:val="28"/>
                <w:szCs w:val="28"/>
              </w:rPr>
              <w:t>信息</w:t>
            </w:r>
          </w:p>
        </w:tc>
        <w:tc>
          <w:tcPr>
            <w:tcW w:w="1480"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姓名</w:t>
            </w:r>
          </w:p>
        </w:tc>
        <w:tc>
          <w:tcPr>
            <w:tcW w:w="1390"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院系</w:t>
            </w:r>
          </w:p>
        </w:tc>
        <w:tc>
          <w:tcPr>
            <w:tcW w:w="1412" w:type="dxa"/>
            <w:gridSpan w:val="2"/>
          </w:tcPr>
          <w:p w:rsidR="00A215B0" w:rsidRDefault="00DE5C01">
            <w:pPr>
              <w:jc w:val="center"/>
              <w:rPr>
                <w:rFonts w:ascii="黑体" w:eastAsia="黑体" w:hAnsi="黑体" w:cs="黑体"/>
                <w:sz w:val="28"/>
                <w:szCs w:val="28"/>
              </w:rPr>
            </w:pPr>
            <w:r>
              <w:rPr>
                <w:rFonts w:ascii="黑体" w:eastAsia="黑体" w:hAnsi="黑体" w:cs="黑体" w:hint="eastAsia"/>
                <w:sz w:val="28"/>
                <w:szCs w:val="28"/>
              </w:rPr>
              <w:t>专业</w:t>
            </w:r>
          </w:p>
        </w:tc>
        <w:tc>
          <w:tcPr>
            <w:tcW w:w="1325"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手机</w:t>
            </w:r>
          </w:p>
        </w:tc>
        <w:tc>
          <w:tcPr>
            <w:tcW w:w="1422"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E-mail</w:t>
            </w:r>
          </w:p>
        </w:tc>
      </w:tr>
      <w:tr w:rsidR="00A215B0">
        <w:tc>
          <w:tcPr>
            <w:tcW w:w="1491" w:type="dxa"/>
            <w:vMerge/>
          </w:tcPr>
          <w:p w:rsidR="00A215B0" w:rsidRDefault="00A215B0">
            <w:pPr>
              <w:jc w:val="center"/>
              <w:rPr>
                <w:rFonts w:ascii="黑体" w:eastAsia="黑体" w:hAnsi="黑体" w:cs="黑体"/>
                <w:sz w:val="28"/>
                <w:szCs w:val="28"/>
              </w:rPr>
            </w:pPr>
          </w:p>
        </w:tc>
        <w:tc>
          <w:tcPr>
            <w:tcW w:w="1480" w:type="dxa"/>
          </w:tcPr>
          <w:p w:rsidR="00A215B0" w:rsidRDefault="00A215B0">
            <w:pPr>
              <w:jc w:val="center"/>
              <w:rPr>
                <w:rFonts w:ascii="黑体" w:eastAsia="黑体" w:hAnsi="黑体" w:cs="黑体"/>
                <w:sz w:val="28"/>
                <w:szCs w:val="28"/>
              </w:rPr>
            </w:pPr>
          </w:p>
        </w:tc>
        <w:tc>
          <w:tcPr>
            <w:tcW w:w="1390" w:type="dxa"/>
          </w:tcPr>
          <w:p w:rsidR="00A215B0" w:rsidRDefault="00A215B0">
            <w:pPr>
              <w:jc w:val="center"/>
              <w:rPr>
                <w:rFonts w:ascii="黑体" w:eastAsia="黑体" w:hAnsi="黑体" w:cs="黑体"/>
                <w:sz w:val="28"/>
                <w:szCs w:val="28"/>
              </w:rPr>
            </w:pPr>
          </w:p>
        </w:tc>
        <w:tc>
          <w:tcPr>
            <w:tcW w:w="1412" w:type="dxa"/>
            <w:gridSpan w:val="2"/>
          </w:tcPr>
          <w:p w:rsidR="00A215B0" w:rsidRDefault="00A215B0">
            <w:pPr>
              <w:jc w:val="center"/>
              <w:rPr>
                <w:rFonts w:ascii="黑体" w:eastAsia="黑体" w:hAnsi="黑体" w:cs="黑体"/>
                <w:sz w:val="28"/>
                <w:szCs w:val="28"/>
              </w:rPr>
            </w:pPr>
          </w:p>
        </w:tc>
        <w:tc>
          <w:tcPr>
            <w:tcW w:w="1325" w:type="dxa"/>
          </w:tcPr>
          <w:p w:rsidR="00A215B0" w:rsidRDefault="00A215B0">
            <w:pPr>
              <w:jc w:val="center"/>
              <w:rPr>
                <w:rFonts w:ascii="黑体" w:eastAsia="黑体" w:hAnsi="黑体" w:cs="黑体"/>
                <w:sz w:val="28"/>
                <w:szCs w:val="28"/>
              </w:rPr>
            </w:pPr>
          </w:p>
        </w:tc>
        <w:tc>
          <w:tcPr>
            <w:tcW w:w="1422" w:type="dxa"/>
          </w:tcPr>
          <w:p w:rsidR="00A215B0" w:rsidRDefault="00A215B0">
            <w:pPr>
              <w:jc w:val="center"/>
              <w:rPr>
                <w:rFonts w:ascii="黑体" w:eastAsia="黑体" w:hAnsi="黑体" w:cs="黑体"/>
                <w:sz w:val="28"/>
                <w:szCs w:val="28"/>
              </w:rPr>
            </w:pPr>
          </w:p>
        </w:tc>
      </w:tr>
      <w:tr w:rsidR="00A215B0">
        <w:tc>
          <w:tcPr>
            <w:tcW w:w="1491" w:type="dxa"/>
            <w:vMerge w:val="restart"/>
          </w:tcPr>
          <w:p w:rsidR="00A215B0" w:rsidRDefault="00DE5C01">
            <w:pPr>
              <w:jc w:val="center"/>
              <w:rPr>
                <w:rFonts w:ascii="黑体" w:eastAsia="黑体" w:hAnsi="黑体" w:cs="黑体"/>
                <w:sz w:val="28"/>
                <w:szCs w:val="28"/>
              </w:rPr>
            </w:pPr>
            <w:r>
              <w:rPr>
                <w:rFonts w:ascii="黑体" w:eastAsia="黑体" w:hAnsi="黑体" w:cs="黑体" w:hint="eastAsia"/>
                <w:sz w:val="28"/>
                <w:szCs w:val="28"/>
              </w:rPr>
              <w:t>指导教师信息</w:t>
            </w:r>
          </w:p>
        </w:tc>
        <w:tc>
          <w:tcPr>
            <w:tcW w:w="1480"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姓名</w:t>
            </w:r>
          </w:p>
        </w:tc>
        <w:tc>
          <w:tcPr>
            <w:tcW w:w="2802" w:type="dxa"/>
            <w:gridSpan w:val="3"/>
          </w:tcPr>
          <w:p w:rsidR="00A215B0" w:rsidRDefault="00DE5C01">
            <w:pPr>
              <w:jc w:val="center"/>
              <w:rPr>
                <w:rFonts w:ascii="黑体" w:eastAsia="黑体" w:hAnsi="黑体" w:cs="黑体"/>
                <w:sz w:val="28"/>
                <w:szCs w:val="28"/>
              </w:rPr>
            </w:pPr>
            <w:r>
              <w:rPr>
                <w:rFonts w:ascii="黑体" w:eastAsia="黑体" w:hAnsi="黑体" w:cs="黑体" w:hint="eastAsia"/>
                <w:sz w:val="28"/>
                <w:szCs w:val="28"/>
              </w:rPr>
              <w:t>所属院系</w:t>
            </w:r>
          </w:p>
        </w:tc>
        <w:tc>
          <w:tcPr>
            <w:tcW w:w="2747" w:type="dxa"/>
            <w:gridSpan w:val="2"/>
          </w:tcPr>
          <w:p w:rsidR="00A215B0" w:rsidRDefault="00DE5C01">
            <w:pPr>
              <w:jc w:val="center"/>
              <w:rPr>
                <w:rFonts w:ascii="黑体" w:eastAsia="黑体" w:hAnsi="黑体" w:cs="黑体"/>
                <w:sz w:val="28"/>
                <w:szCs w:val="28"/>
              </w:rPr>
            </w:pPr>
            <w:r>
              <w:rPr>
                <w:rFonts w:ascii="黑体" w:eastAsia="黑体" w:hAnsi="黑体" w:cs="黑体" w:hint="eastAsia"/>
                <w:sz w:val="28"/>
                <w:szCs w:val="28"/>
              </w:rPr>
              <w:t>手机</w:t>
            </w:r>
          </w:p>
        </w:tc>
      </w:tr>
      <w:tr w:rsidR="00A215B0">
        <w:tc>
          <w:tcPr>
            <w:tcW w:w="1491" w:type="dxa"/>
            <w:vMerge/>
          </w:tcPr>
          <w:p w:rsidR="00A215B0" w:rsidRDefault="00A215B0">
            <w:pPr>
              <w:jc w:val="center"/>
              <w:rPr>
                <w:rFonts w:ascii="黑体" w:eastAsia="黑体" w:hAnsi="黑体" w:cs="黑体"/>
                <w:sz w:val="28"/>
                <w:szCs w:val="28"/>
              </w:rPr>
            </w:pPr>
          </w:p>
        </w:tc>
        <w:tc>
          <w:tcPr>
            <w:tcW w:w="1480" w:type="dxa"/>
          </w:tcPr>
          <w:p w:rsidR="00A215B0" w:rsidRDefault="00A215B0">
            <w:pPr>
              <w:jc w:val="center"/>
              <w:rPr>
                <w:rFonts w:ascii="黑体" w:eastAsia="黑体" w:hAnsi="黑体" w:cs="黑体"/>
                <w:sz w:val="28"/>
                <w:szCs w:val="28"/>
              </w:rPr>
            </w:pPr>
          </w:p>
        </w:tc>
        <w:tc>
          <w:tcPr>
            <w:tcW w:w="2802" w:type="dxa"/>
            <w:gridSpan w:val="3"/>
          </w:tcPr>
          <w:p w:rsidR="00A215B0" w:rsidRDefault="00A215B0">
            <w:pPr>
              <w:jc w:val="center"/>
              <w:rPr>
                <w:rFonts w:ascii="黑体" w:eastAsia="黑体" w:hAnsi="黑体" w:cs="黑体"/>
                <w:sz w:val="28"/>
                <w:szCs w:val="28"/>
              </w:rPr>
            </w:pPr>
          </w:p>
        </w:tc>
        <w:tc>
          <w:tcPr>
            <w:tcW w:w="2747" w:type="dxa"/>
            <w:gridSpan w:val="2"/>
          </w:tcPr>
          <w:p w:rsidR="00A215B0" w:rsidRDefault="00A215B0">
            <w:pPr>
              <w:jc w:val="center"/>
              <w:rPr>
                <w:rFonts w:ascii="黑体" w:eastAsia="黑体" w:hAnsi="黑体" w:cs="黑体"/>
                <w:sz w:val="28"/>
                <w:szCs w:val="28"/>
              </w:rPr>
            </w:pPr>
          </w:p>
        </w:tc>
      </w:tr>
      <w:tr w:rsidR="00A215B0">
        <w:tc>
          <w:tcPr>
            <w:tcW w:w="1491" w:type="dxa"/>
            <w:vMerge w:val="restart"/>
            <w:vAlign w:val="center"/>
          </w:tcPr>
          <w:p w:rsidR="00A215B0" w:rsidRDefault="00DE5C01">
            <w:pPr>
              <w:jc w:val="center"/>
              <w:rPr>
                <w:rFonts w:ascii="黑体" w:eastAsia="黑体" w:hAnsi="黑体" w:cs="黑体"/>
                <w:sz w:val="28"/>
                <w:szCs w:val="28"/>
              </w:rPr>
            </w:pPr>
            <w:r>
              <w:rPr>
                <w:rFonts w:ascii="黑体" w:eastAsia="黑体" w:hAnsi="黑体" w:cs="黑体" w:hint="eastAsia"/>
                <w:sz w:val="28"/>
                <w:szCs w:val="28"/>
              </w:rPr>
              <w:t>团队成员信息</w:t>
            </w:r>
          </w:p>
        </w:tc>
        <w:tc>
          <w:tcPr>
            <w:tcW w:w="1480"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姓名</w:t>
            </w:r>
          </w:p>
        </w:tc>
        <w:tc>
          <w:tcPr>
            <w:tcW w:w="1432" w:type="dxa"/>
            <w:gridSpan w:val="2"/>
          </w:tcPr>
          <w:p w:rsidR="00A215B0" w:rsidRDefault="00DE5C01">
            <w:pPr>
              <w:jc w:val="center"/>
              <w:rPr>
                <w:rFonts w:ascii="黑体" w:eastAsia="黑体" w:hAnsi="黑体" w:cs="黑体"/>
                <w:sz w:val="28"/>
                <w:szCs w:val="28"/>
              </w:rPr>
            </w:pPr>
            <w:r>
              <w:rPr>
                <w:rFonts w:ascii="黑体" w:eastAsia="黑体" w:hAnsi="黑体" w:cs="黑体" w:hint="eastAsia"/>
                <w:sz w:val="28"/>
                <w:szCs w:val="28"/>
              </w:rPr>
              <w:t>院系</w:t>
            </w:r>
          </w:p>
        </w:tc>
        <w:tc>
          <w:tcPr>
            <w:tcW w:w="1370"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专业</w:t>
            </w:r>
          </w:p>
        </w:tc>
        <w:tc>
          <w:tcPr>
            <w:tcW w:w="1318"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手机</w:t>
            </w:r>
          </w:p>
        </w:tc>
        <w:tc>
          <w:tcPr>
            <w:tcW w:w="1429"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E-mail</w:t>
            </w:r>
          </w:p>
        </w:tc>
      </w:tr>
      <w:tr w:rsidR="00A215B0">
        <w:tc>
          <w:tcPr>
            <w:tcW w:w="1491" w:type="dxa"/>
            <w:vMerge/>
          </w:tcPr>
          <w:p w:rsidR="00A215B0" w:rsidRDefault="00A215B0">
            <w:pPr>
              <w:jc w:val="center"/>
              <w:rPr>
                <w:rFonts w:ascii="黑体" w:eastAsia="黑体" w:hAnsi="黑体" w:cs="黑体"/>
                <w:sz w:val="28"/>
                <w:szCs w:val="28"/>
              </w:rPr>
            </w:pPr>
          </w:p>
        </w:tc>
        <w:tc>
          <w:tcPr>
            <w:tcW w:w="1480" w:type="dxa"/>
          </w:tcPr>
          <w:p w:rsidR="00A215B0" w:rsidRDefault="00A215B0">
            <w:pPr>
              <w:jc w:val="center"/>
              <w:rPr>
                <w:rFonts w:ascii="黑体" w:eastAsia="黑体" w:hAnsi="黑体" w:cs="黑体"/>
                <w:sz w:val="28"/>
                <w:szCs w:val="28"/>
              </w:rPr>
            </w:pPr>
          </w:p>
        </w:tc>
        <w:tc>
          <w:tcPr>
            <w:tcW w:w="1432" w:type="dxa"/>
            <w:gridSpan w:val="2"/>
          </w:tcPr>
          <w:p w:rsidR="00A215B0" w:rsidRDefault="00A215B0">
            <w:pPr>
              <w:jc w:val="center"/>
              <w:rPr>
                <w:rFonts w:ascii="黑体" w:eastAsia="黑体" w:hAnsi="黑体" w:cs="黑体"/>
                <w:sz w:val="28"/>
                <w:szCs w:val="28"/>
              </w:rPr>
            </w:pPr>
          </w:p>
        </w:tc>
        <w:tc>
          <w:tcPr>
            <w:tcW w:w="1370" w:type="dxa"/>
          </w:tcPr>
          <w:p w:rsidR="00A215B0" w:rsidRDefault="00A215B0">
            <w:pPr>
              <w:jc w:val="center"/>
              <w:rPr>
                <w:rFonts w:ascii="黑体" w:eastAsia="黑体" w:hAnsi="黑体" w:cs="黑体"/>
                <w:sz w:val="28"/>
                <w:szCs w:val="28"/>
              </w:rPr>
            </w:pPr>
          </w:p>
        </w:tc>
        <w:tc>
          <w:tcPr>
            <w:tcW w:w="1318" w:type="dxa"/>
          </w:tcPr>
          <w:p w:rsidR="00A215B0" w:rsidRDefault="00A215B0">
            <w:pPr>
              <w:jc w:val="center"/>
              <w:rPr>
                <w:rFonts w:ascii="黑体" w:eastAsia="黑体" w:hAnsi="黑体" w:cs="黑体"/>
                <w:sz w:val="28"/>
                <w:szCs w:val="28"/>
              </w:rPr>
            </w:pPr>
          </w:p>
        </w:tc>
        <w:tc>
          <w:tcPr>
            <w:tcW w:w="1429" w:type="dxa"/>
          </w:tcPr>
          <w:p w:rsidR="00A215B0" w:rsidRDefault="00A215B0">
            <w:pPr>
              <w:jc w:val="center"/>
              <w:rPr>
                <w:rFonts w:ascii="黑体" w:eastAsia="黑体" w:hAnsi="黑体" w:cs="黑体"/>
                <w:sz w:val="28"/>
                <w:szCs w:val="28"/>
              </w:rPr>
            </w:pPr>
          </w:p>
        </w:tc>
      </w:tr>
      <w:tr w:rsidR="00A215B0">
        <w:tc>
          <w:tcPr>
            <w:tcW w:w="1491" w:type="dxa"/>
            <w:vMerge/>
          </w:tcPr>
          <w:p w:rsidR="00A215B0" w:rsidRDefault="00A215B0">
            <w:pPr>
              <w:jc w:val="center"/>
              <w:rPr>
                <w:rFonts w:ascii="黑体" w:eastAsia="黑体" w:hAnsi="黑体" w:cs="黑体"/>
                <w:sz w:val="28"/>
                <w:szCs w:val="28"/>
              </w:rPr>
            </w:pPr>
          </w:p>
        </w:tc>
        <w:tc>
          <w:tcPr>
            <w:tcW w:w="1480" w:type="dxa"/>
          </w:tcPr>
          <w:p w:rsidR="00A215B0" w:rsidRDefault="00A215B0">
            <w:pPr>
              <w:jc w:val="center"/>
              <w:rPr>
                <w:rFonts w:ascii="黑体" w:eastAsia="黑体" w:hAnsi="黑体" w:cs="黑体"/>
                <w:sz w:val="28"/>
                <w:szCs w:val="28"/>
              </w:rPr>
            </w:pPr>
          </w:p>
        </w:tc>
        <w:tc>
          <w:tcPr>
            <w:tcW w:w="1432" w:type="dxa"/>
            <w:gridSpan w:val="2"/>
          </w:tcPr>
          <w:p w:rsidR="00A215B0" w:rsidRDefault="00A215B0">
            <w:pPr>
              <w:jc w:val="center"/>
              <w:rPr>
                <w:rFonts w:ascii="黑体" w:eastAsia="黑体" w:hAnsi="黑体" w:cs="黑体"/>
                <w:sz w:val="28"/>
                <w:szCs w:val="28"/>
              </w:rPr>
            </w:pPr>
          </w:p>
        </w:tc>
        <w:tc>
          <w:tcPr>
            <w:tcW w:w="1370" w:type="dxa"/>
          </w:tcPr>
          <w:p w:rsidR="00A215B0" w:rsidRDefault="00A215B0">
            <w:pPr>
              <w:jc w:val="center"/>
              <w:rPr>
                <w:rFonts w:ascii="黑体" w:eastAsia="黑体" w:hAnsi="黑体" w:cs="黑体"/>
                <w:sz w:val="28"/>
                <w:szCs w:val="28"/>
              </w:rPr>
            </w:pPr>
          </w:p>
        </w:tc>
        <w:tc>
          <w:tcPr>
            <w:tcW w:w="1318" w:type="dxa"/>
          </w:tcPr>
          <w:p w:rsidR="00A215B0" w:rsidRDefault="00A215B0">
            <w:pPr>
              <w:jc w:val="center"/>
              <w:rPr>
                <w:rFonts w:ascii="黑体" w:eastAsia="黑体" w:hAnsi="黑体" w:cs="黑体"/>
                <w:sz w:val="28"/>
                <w:szCs w:val="28"/>
              </w:rPr>
            </w:pPr>
          </w:p>
        </w:tc>
        <w:tc>
          <w:tcPr>
            <w:tcW w:w="1429" w:type="dxa"/>
          </w:tcPr>
          <w:p w:rsidR="00A215B0" w:rsidRDefault="00A215B0">
            <w:pPr>
              <w:jc w:val="center"/>
              <w:rPr>
                <w:rFonts w:ascii="黑体" w:eastAsia="黑体" w:hAnsi="黑体" w:cs="黑体"/>
                <w:sz w:val="28"/>
                <w:szCs w:val="28"/>
              </w:rPr>
            </w:pPr>
          </w:p>
        </w:tc>
      </w:tr>
      <w:tr w:rsidR="00A215B0">
        <w:tc>
          <w:tcPr>
            <w:tcW w:w="1491" w:type="dxa"/>
            <w:vMerge/>
          </w:tcPr>
          <w:p w:rsidR="00A215B0" w:rsidRDefault="00A215B0">
            <w:pPr>
              <w:jc w:val="center"/>
              <w:rPr>
                <w:rFonts w:ascii="黑体" w:eastAsia="黑体" w:hAnsi="黑体" w:cs="黑体"/>
                <w:sz w:val="28"/>
                <w:szCs w:val="28"/>
              </w:rPr>
            </w:pPr>
          </w:p>
        </w:tc>
        <w:tc>
          <w:tcPr>
            <w:tcW w:w="1480" w:type="dxa"/>
          </w:tcPr>
          <w:p w:rsidR="00A215B0" w:rsidRDefault="00A215B0">
            <w:pPr>
              <w:jc w:val="center"/>
              <w:rPr>
                <w:rFonts w:ascii="黑体" w:eastAsia="黑体" w:hAnsi="黑体" w:cs="黑体"/>
                <w:sz w:val="28"/>
                <w:szCs w:val="28"/>
              </w:rPr>
            </w:pPr>
          </w:p>
        </w:tc>
        <w:tc>
          <w:tcPr>
            <w:tcW w:w="1432" w:type="dxa"/>
            <w:gridSpan w:val="2"/>
          </w:tcPr>
          <w:p w:rsidR="00A215B0" w:rsidRDefault="00A215B0">
            <w:pPr>
              <w:jc w:val="center"/>
              <w:rPr>
                <w:rFonts w:ascii="黑体" w:eastAsia="黑体" w:hAnsi="黑体" w:cs="黑体"/>
                <w:sz w:val="28"/>
                <w:szCs w:val="28"/>
              </w:rPr>
            </w:pPr>
          </w:p>
        </w:tc>
        <w:tc>
          <w:tcPr>
            <w:tcW w:w="1370" w:type="dxa"/>
          </w:tcPr>
          <w:p w:rsidR="00A215B0" w:rsidRDefault="00A215B0">
            <w:pPr>
              <w:jc w:val="center"/>
              <w:rPr>
                <w:rFonts w:ascii="黑体" w:eastAsia="黑体" w:hAnsi="黑体" w:cs="黑体"/>
                <w:sz w:val="28"/>
                <w:szCs w:val="28"/>
              </w:rPr>
            </w:pPr>
          </w:p>
        </w:tc>
        <w:tc>
          <w:tcPr>
            <w:tcW w:w="1318" w:type="dxa"/>
          </w:tcPr>
          <w:p w:rsidR="00A215B0" w:rsidRDefault="00A215B0">
            <w:pPr>
              <w:jc w:val="center"/>
              <w:rPr>
                <w:rFonts w:ascii="黑体" w:eastAsia="黑体" w:hAnsi="黑体" w:cs="黑体"/>
                <w:sz w:val="28"/>
                <w:szCs w:val="28"/>
              </w:rPr>
            </w:pPr>
          </w:p>
        </w:tc>
        <w:tc>
          <w:tcPr>
            <w:tcW w:w="1429" w:type="dxa"/>
          </w:tcPr>
          <w:p w:rsidR="00A215B0" w:rsidRDefault="00A215B0">
            <w:pPr>
              <w:jc w:val="center"/>
              <w:rPr>
                <w:rFonts w:ascii="黑体" w:eastAsia="黑体" w:hAnsi="黑体" w:cs="黑体"/>
                <w:sz w:val="28"/>
                <w:szCs w:val="28"/>
              </w:rPr>
            </w:pPr>
          </w:p>
        </w:tc>
      </w:tr>
      <w:tr w:rsidR="00A215B0">
        <w:tc>
          <w:tcPr>
            <w:tcW w:w="1491" w:type="dxa"/>
            <w:vMerge/>
          </w:tcPr>
          <w:p w:rsidR="00A215B0" w:rsidRDefault="00A215B0">
            <w:pPr>
              <w:jc w:val="center"/>
              <w:rPr>
                <w:rFonts w:ascii="黑体" w:eastAsia="黑体" w:hAnsi="黑体" w:cs="黑体"/>
                <w:sz w:val="28"/>
                <w:szCs w:val="28"/>
              </w:rPr>
            </w:pPr>
          </w:p>
        </w:tc>
        <w:tc>
          <w:tcPr>
            <w:tcW w:w="1480" w:type="dxa"/>
          </w:tcPr>
          <w:p w:rsidR="00A215B0" w:rsidRDefault="00A215B0">
            <w:pPr>
              <w:jc w:val="center"/>
              <w:rPr>
                <w:rFonts w:ascii="黑体" w:eastAsia="黑体" w:hAnsi="黑体" w:cs="黑体"/>
                <w:sz w:val="28"/>
                <w:szCs w:val="28"/>
              </w:rPr>
            </w:pPr>
          </w:p>
        </w:tc>
        <w:tc>
          <w:tcPr>
            <w:tcW w:w="1432" w:type="dxa"/>
            <w:gridSpan w:val="2"/>
          </w:tcPr>
          <w:p w:rsidR="00A215B0" w:rsidRDefault="00A215B0">
            <w:pPr>
              <w:jc w:val="center"/>
              <w:rPr>
                <w:rFonts w:ascii="黑体" w:eastAsia="黑体" w:hAnsi="黑体" w:cs="黑体"/>
                <w:sz w:val="28"/>
                <w:szCs w:val="28"/>
              </w:rPr>
            </w:pPr>
          </w:p>
        </w:tc>
        <w:tc>
          <w:tcPr>
            <w:tcW w:w="1370" w:type="dxa"/>
          </w:tcPr>
          <w:p w:rsidR="00A215B0" w:rsidRDefault="00A215B0">
            <w:pPr>
              <w:jc w:val="center"/>
              <w:rPr>
                <w:rFonts w:ascii="黑体" w:eastAsia="黑体" w:hAnsi="黑体" w:cs="黑体"/>
                <w:sz w:val="28"/>
                <w:szCs w:val="28"/>
              </w:rPr>
            </w:pPr>
          </w:p>
        </w:tc>
        <w:tc>
          <w:tcPr>
            <w:tcW w:w="1318" w:type="dxa"/>
          </w:tcPr>
          <w:p w:rsidR="00A215B0" w:rsidRDefault="00A215B0">
            <w:pPr>
              <w:jc w:val="center"/>
              <w:rPr>
                <w:rFonts w:ascii="黑体" w:eastAsia="黑体" w:hAnsi="黑体" w:cs="黑体"/>
                <w:sz w:val="28"/>
                <w:szCs w:val="28"/>
              </w:rPr>
            </w:pPr>
          </w:p>
        </w:tc>
        <w:tc>
          <w:tcPr>
            <w:tcW w:w="1429" w:type="dxa"/>
          </w:tcPr>
          <w:p w:rsidR="00A215B0" w:rsidRDefault="00A215B0">
            <w:pPr>
              <w:jc w:val="center"/>
              <w:rPr>
                <w:rFonts w:ascii="黑体" w:eastAsia="黑体" w:hAnsi="黑体" w:cs="黑体"/>
                <w:sz w:val="28"/>
                <w:szCs w:val="28"/>
              </w:rPr>
            </w:pPr>
          </w:p>
        </w:tc>
      </w:tr>
      <w:tr w:rsidR="00A215B0">
        <w:tc>
          <w:tcPr>
            <w:tcW w:w="1491" w:type="dxa"/>
            <w:vMerge/>
          </w:tcPr>
          <w:p w:rsidR="00A215B0" w:rsidRDefault="00A215B0">
            <w:pPr>
              <w:jc w:val="center"/>
              <w:rPr>
                <w:rFonts w:ascii="黑体" w:eastAsia="黑体" w:hAnsi="黑体" w:cs="黑体"/>
                <w:sz w:val="28"/>
                <w:szCs w:val="28"/>
              </w:rPr>
            </w:pPr>
          </w:p>
        </w:tc>
        <w:tc>
          <w:tcPr>
            <w:tcW w:w="1480" w:type="dxa"/>
          </w:tcPr>
          <w:p w:rsidR="00A215B0" w:rsidRDefault="00A215B0">
            <w:pPr>
              <w:jc w:val="center"/>
              <w:rPr>
                <w:rFonts w:ascii="黑体" w:eastAsia="黑体" w:hAnsi="黑体" w:cs="黑体"/>
                <w:sz w:val="28"/>
                <w:szCs w:val="28"/>
              </w:rPr>
            </w:pPr>
          </w:p>
        </w:tc>
        <w:tc>
          <w:tcPr>
            <w:tcW w:w="1432" w:type="dxa"/>
            <w:gridSpan w:val="2"/>
          </w:tcPr>
          <w:p w:rsidR="00A215B0" w:rsidRDefault="00A215B0">
            <w:pPr>
              <w:jc w:val="center"/>
              <w:rPr>
                <w:rFonts w:ascii="黑体" w:eastAsia="黑体" w:hAnsi="黑体" w:cs="黑体"/>
                <w:sz w:val="28"/>
                <w:szCs w:val="28"/>
              </w:rPr>
            </w:pPr>
          </w:p>
        </w:tc>
        <w:tc>
          <w:tcPr>
            <w:tcW w:w="1370" w:type="dxa"/>
          </w:tcPr>
          <w:p w:rsidR="00A215B0" w:rsidRDefault="00A215B0">
            <w:pPr>
              <w:jc w:val="center"/>
              <w:rPr>
                <w:rFonts w:ascii="黑体" w:eastAsia="黑体" w:hAnsi="黑体" w:cs="黑体"/>
                <w:sz w:val="28"/>
                <w:szCs w:val="28"/>
              </w:rPr>
            </w:pPr>
          </w:p>
        </w:tc>
        <w:tc>
          <w:tcPr>
            <w:tcW w:w="1318" w:type="dxa"/>
          </w:tcPr>
          <w:p w:rsidR="00A215B0" w:rsidRDefault="00A215B0">
            <w:pPr>
              <w:jc w:val="center"/>
              <w:rPr>
                <w:rFonts w:ascii="黑体" w:eastAsia="黑体" w:hAnsi="黑体" w:cs="黑体"/>
                <w:sz w:val="28"/>
                <w:szCs w:val="28"/>
              </w:rPr>
            </w:pPr>
          </w:p>
        </w:tc>
        <w:tc>
          <w:tcPr>
            <w:tcW w:w="1429" w:type="dxa"/>
          </w:tcPr>
          <w:p w:rsidR="00A215B0" w:rsidRDefault="00A215B0">
            <w:pPr>
              <w:jc w:val="center"/>
              <w:rPr>
                <w:rFonts w:ascii="黑体" w:eastAsia="黑体" w:hAnsi="黑体" w:cs="黑体"/>
                <w:sz w:val="28"/>
                <w:szCs w:val="28"/>
              </w:rPr>
            </w:pPr>
          </w:p>
        </w:tc>
      </w:tr>
      <w:tr w:rsidR="00A215B0">
        <w:trPr>
          <w:trHeight w:val="4308"/>
        </w:trPr>
        <w:tc>
          <w:tcPr>
            <w:tcW w:w="1491" w:type="dxa"/>
          </w:tcPr>
          <w:p w:rsidR="00A215B0" w:rsidRDefault="00DE5C01">
            <w:pPr>
              <w:jc w:val="center"/>
              <w:rPr>
                <w:rFonts w:ascii="黑体" w:eastAsia="黑体" w:hAnsi="黑体" w:cs="黑体"/>
                <w:sz w:val="28"/>
                <w:szCs w:val="28"/>
              </w:rPr>
            </w:pPr>
            <w:r>
              <w:rPr>
                <w:rFonts w:ascii="黑体" w:eastAsia="黑体" w:hAnsi="黑体" w:cs="黑体" w:hint="eastAsia"/>
                <w:sz w:val="28"/>
                <w:szCs w:val="28"/>
              </w:rPr>
              <w:t>作品简介（</w:t>
            </w:r>
            <w:proofErr w:type="gramStart"/>
            <w:r>
              <w:rPr>
                <w:rFonts w:ascii="黑体" w:eastAsia="黑体" w:hAnsi="黑体" w:cs="黑体" w:hint="eastAsia"/>
                <w:sz w:val="28"/>
                <w:szCs w:val="28"/>
              </w:rPr>
              <w:t>含作品</w:t>
            </w:r>
            <w:proofErr w:type="gramEnd"/>
            <w:r>
              <w:rPr>
                <w:rFonts w:ascii="黑体" w:eastAsia="黑体" w:hAnsi="黑体" w:cs="黑体" w:hint="eastAsia"/>
                <w:sz w:val="28"/>
                <w:szCs w:val="28"/>
              </w:rPr>
              <w:t>设计的基本思路、创新点、技术关键）</w:t>
            </w:r>
          </w:p>
        </w:tc>
        <w:tc>
          <w:tcPr>
            <w:tcW w:w="7029" w:type="dxa"/>
            <w:gridSpan w:val="6"/>
          </w:tcPr>
          <w:p w:rsidR="00A215B0" w:rsidRDefault="00A215B0">
            <w:pPr>
              <w:jc w:val="center"/>
              <w:rPr>
                <w:rFonts w:ascii="黑体" w:eastAsia="黑体" w:hAnsi="黑体" w:cs="黑体"/>
                <w:sz w:val="28"/>
                <w:szCs w:val="28"/>
              </w:rPr>
            </w:pPr>
          </w:p>
        </w:tc>
      </w:tr>
    </w:tbl>
    <w:p w:rsidR="00A215B0" w:rsidRDefault="00A215B0">
      <w:pPr>
        <w:jc w:val="left"/>
        <w:rPr>
          <w:rFonts w:ascii="宋体" w:hAnsi="宋体"/>
          <w:sz w:val="24"/>
          <w:szCs w:val="24"/>
        </w:rPr>
        <w:sectPr w:rsidR="00A215B0">
          <w:footerReference w:type="default" r:id="rId23"/>
          <w:pgSz w:w="11906" w:h="16838"/>
          <w:pgMar w:top="1418" w:right="1304" w:bottom="1418" w:left="1304" w:header="851" w:footer="850" w:gutter="0"/>
          <w:pgNumType w:start="6"/>
          <w:cols w:space="720"/>
          <w:docGrid w:type="lines" w:linePitch="326"/>
        </w:sectPr>
      </w:pPr>
    </w:p>
    <w:p w:rsidR="00A215B0" w:rsidRDefault="00DE5C01">
      <w:pPr>
        <w:jc w:val="left"/>
        <w:rPr>
          <w:rFonts w:ascii="宋体" w:hAnsi="宋体"/>
          <w:sz w:val="24"/>
          <w:szCs w:val="24"/>
        </w:rPr>
      </w:pPr>
      <w:r>
        <w:rPr>
          <w:rFonts w:ascii="宋体" w:hAnsi="宋体" w:hint="eastAsia"/>
          <w:sz w:val="24"/>
          <w:szCs w:val="24"/>
        </w:rPr>
        <w:lastRenderedPageBreak/>
        <w:t>附件</w:t>
      </w:r>
      <w:r>
        <w:rPr>
          <w:rFonts w:ascii="宋体" w:hAnsi="宋体"/>
          <w:sz w:val="24"/>
          <w:szCs w:val="24"/>
        </w:rPr>
        <w:t>2</w:t>
      </w:r>
    </w:p>
    <w:p w:rsidR="00A215B0" w:rsidRDefault="00A215B0">
      <w:pPr>
        <w:spacing w:before="81" w:after="81"/>
        <w:rPr>
          <w:rFonts w:eastAsia="方正舒体简体"/>
          <w:b/>
          <w:szCs w:val="21"/>
        </w:rPr>
      </w:pPr>
    </w:p>
    <w:p w:rsidR="00A215B0" w:rsidRDefault="00A215B0">
      <w:pPr>
        <w:spacing w:before="81" w:after="81"/>
        <w:rPr>
          <w:rFonts w:eastAsia="方正舒体简体"/>
          <w:b/>
          <w:szCs w:val="21"/>
        </w:rPr>
      </w:pPr>
    </w:p>
    <w:p w:rsidR="00A215B0" w:rsidRDefault="00DE5C01" w:rsidP="00D12A23">
      <w:pPr>
        <w:spacing w:beforeLines="50" w:before="163" w:afterLines="50" w:after="163" w:line="360" w:lineRule="auto"/>
        <w:ind w:right="-2"/>
        <w:jc w:val="center"/>
        <w:rPr>
          <w:rFonts w:ascii="黑体" w:eastAsia="黑体"/>
          <w:spacing w:val="-20"/>
          <w:sz w:val="48"/>
          <w:szCs w:val="48"/>
        </w:rPr>
      </w:pPr>
      <w:r>
        <w:rPr>
          <w:rFonts w:ascii="黑体" w:eastAsia="黑体" w:hint="eastAsia"/>
          <w:spacing w:val="-20"/>
          <w:sz w:val="48"/>
          <w:szCs w:val="48"/>
        </w:rPr>
        <w:t>2020年湖南省研究生能源装备创新设计大赛</w:t>
      </w:r>
    </w:p>
    <w:p w:rsidR="00A215B0" w:rsidRDefault="00DE5C01" w:rsidP="00D12A23">
      <w:pPr>
        <w:spacing w:beforeLines="50" w:before="163" w:afterLines="50" w:after="163" w:line="360" w:lineRule="auto"/>
        <w:ind w:right="-2"/>
        <w:jc w:val="center"/>
        <w:rPr>
          <w:rFonts w:ascii="黑体" w:eastAsia="黑体"/>
          <w:sz w:val="48"/>
          <w:szCs w:val="48"/>
        </w:rPr>
      </w:pPr>
      <w:r>
        <w:rPr>
          <w:rFonts w:ascii="黑体" w:eastAsia="黑体" w:hint="eastAsia"/>
          <w:sz w:val="48"/>
          <w:szCs w:val="48"/>
        </w:rPr>
        <w:t>作品报告书</w:t>
      </w:r>
    </w:p>
    <w:p w:rsidR="00A215B0" w:rsidRDefault="00A215B0">
      <w:pPr>
        <w:spacing w:before="81" w:after="81"/>
        <w:ind w:right="-2"/>
        <w:rPr>
          <w:rFonts w:eastAsia="仿宋_GB2312"/>
          <w:b/>
          <w:sz w:val="48"/>
        </w:rPr>
      </w:pPr>
    </w:p>
    <w:p w:rsidR="00A215B0" w:rsidRDefault="00DE5C01">
      <w:pPr>
        <w:spacing w:before="81" w:after="81" w:line="680" w:lineRule="exact"/>
        <w:ind w:right="-2" w:firstLineChars="299" w:firstLine="1076"/>
        <w:rPr>
          <w:rFonts w:ascii="黑体" w:eastAsia="黑体" w:hAnsi="黑体"/>
          <w:bCs/>
          <w:sz w:val="36"/>
          <w:szCs w:val="36"/>
          <w:u w:val="single"/>
        </w:rPr>
      </w:pPr>
      <w:r>
        <w:rPr>
          <w:rFonts w:ascii="黑体" w:eastAsia="黑体" w:hAnsi="黑体" w:hint="eastAsia"/>
          <w:sz w:val="36"/>
          <w:szCs w:val="36"/>
        </w:rPr>
        <w:t>作品名称</w:t>
      </w:r>
      <w:r>
        <w:rPr>
          <w:rFonts w:ascii="黑体" w:eastAsia="黑体" w:hAnsi="黑体"/>
          <w:sz w:val="36"/>
          <w:szCs w:val="36"/>
        </w:rPr>
        <w:t xml:space="preserve">  </w:t>
      </w:r>
      <w:r>
        <w:rPr>
          <w:rFonts w:ascii="黑体" w:eastAsia="黑体" w:hAnsi="黑体"/>
          <w:sz w:val="36"/>
          <w:szCs w:val="36"/>
          <w:u w:val="single"/>
        </w:rPr>
        <w:t xml:space="preserve">                          </w:t>
      </w:r>
      <w:r>
        <w:rPr>
          <w:rFonts w:ascii="黑体" w:eastAsia="黑体" w:hAnsi="黑体"/>
          <w:bCs/>
          <w:sz w:val="36"/>
          <w:szCs w:val="36"/>
          <w:u w:val="single"/>
        </w:rPr>
        <w:t xml:space="preserve">   </w:t>
      </w:r>
    </w:p>
    <w:p w:rsidR="00A215B0" w:rsidRDefault="00DE5C01">
      <w:pPr>
        <w:spacing w:before="81" w:after="81" w:line="680" w:lineRule="exact"/>
        <w:ind w:right="-2" w:firstLineChars="299" w:firstLine="1076"/>
        <w:rPr>
          <w:bCs/>
          <w:sz w:val="36"/>
          <w:szCs w:val="36"/>
          <w:u w:val="single"/>
        </w:rPr>
      </w:pPr>
      <w:r>
        <w:rPr>
          <w:rFonts w:ascii="黑体" w:eastAsia="黑体" w:hAnsi="黑体" w:hint="eastAsia"/>
          <w:sz w:val="36"/>
          <w:szCs w:val="36"/>
        </w:rPr>
        <w:t xml:space="preserve">参赛院校 </w:t>
      </w:r>
      <w:r>
        <w:rPr>
          <w:rFonts w:hint="eastAsia"/>
          <w:bCs/>
          <w:sz w:val="36"/>
          <w:szCs w:val="36"/>
        </w:rPr>
        <w:t xml:space="preserve"> </w:t>
      </w:r>
      <w:r>
        <w:rPr>
          <w:rFonts w:ascii="黑体" w:eastAsia="黑体" w:hAnsi="黑体"/>
          <w:bCs/>
          <w:sz w:val="36"/>
          <w:szCs w:val="36"/>
          <w:u w:val="single"/>
        </w:rPr>
        <w:t xml:space="preserve">        </w:t>
      </w:r>
      <w:r>
        <w:rPr>
          <w:rFonts w:ascii="黑体" w:eastAsia="黑体" w:hAnsi="黑体" w:hint="eastAsia"/>
          <w:bCs/>
          <w:sz w:val="36"/>
          <w:szCs w:val="36"/>
          <w:u w:val="single"/>
        </w:rPr>
        <w:t xml:space="preserve">                 </w:t>
      </w:r>
      <w:r>
        <w:rPr>
          <w:rFonts w:ascii="黑体" w:eastAsia="黑体" w:hAnsi="黑体"/>
          <w:bCs/>
          <w:sz w:val="36"/>
          <w:szCs w:val="36"/>
          <w:u w:val="single"/>
        </w:rPr>
        <w:t xml:space="preserve">    </w:t>
      </w:r>
    </w:p>
    <w:p w:rsidR="00A215B0" w:rsidRDefault="00DE5C01">
      <w:pPr>
        <w:spacing w:before="81" w:after="81" w:line="680" w:lineRule="exact"/>
        <w:ind w:right="-2" w:firstLineChars="299" w:firstLine="1076"/>
        <w:rPr>
          <w:b/>
          <w:sz w:val="36"/>
          <w:szCs w:val="36"/>
          <w:u w:val="single"/>
        </w:rPr>
      </w:pPr>
      <w:r>
        <w:rPr>
          <w:rFonts w:ascii="黑体" w:eastAsia="黑体" w:hAnsi="黑体" w:hint="eastAsia"/>
          <w:sz w:val="36"/>
          <w:szCs w:val="36"/>
        </w:rPr>
        <w:t>参赛类别</w:t>
      </w:r>
      <w:r>
        <w:rPr>
          <w:rFonts w:hint="eastAsia"/>
          <w:b/>
          <w:sz w:val="36"/>
          <w:szCs w:val="36"/>
        </w:rPr>
        <w:t xml:space="preserve">  </w:t>
      </w:r>
      <w:r>
        <w:rPr>
          <w:rFonts w:hint="eastAsia"/>
          <w:sz w:val="36"/>
          <w:szCs w:val="36"/>
          <w:u w:val="single"/>
        </w:rPr>
        <w:t xml:space="preserve">    </w:t>
      </w:r>
      <w:r>
        <w:rPr>
          <w:sz w:val="36"/>
          <w:szCs w:val="36"/>
          <w:u w:val="single"/>
        </w:rPr>
        <w:t xml:space="preserve"> </w:t>
      </w:r>
      <w:r>
        <w:rPr>
          <w:rFonts w:hint="eastAsia"/>
          <w:sz w:val="36"/>
          <w:szCs w:val="36"/>
          <w:u w:val="single"/>
        </w:rPr>
        <w:t xml:space="preserve"> </w:t>
      </w:r>
      <w:r>
        <w:rPr>
          <w:rFonts w:hint="eastAsia"/>
          <w:sz w:val="36"/>
          <w:szCs w:val="36"/>
          <w:u w:val="single"/>
        </w:rPr>
        <w:t>（填写六个赛题之一）</w:t>
      </w:r>
      <w:r>
        <w:rPr>
          <w:rFonts w:hint="eastAsia"/>
          <w:sz w:val="36"/>
          <w:szCs w:val="36"/>
          <w:u w:val="single"/>
        </w:rPr>
        <w:t xml:space="preserve">   </w:t>
      </w:r>
    </w:p>
    <w:p w:rsidR="00A215B0" w:rsidRDefault="00DE5C01">
      <w:pPr>
        <w:spacing w:before="81" w:after="81" w:line="680" w:lineRule="exact"/>
        <w:ind w:right="-2" w:firstLineChars="299" w:firstLine="1076"/>
        <w:rPr>
          <w:bCs/>
          <w:sz w:val="36"/>
          <w:szCs w:val="36"/>
          <w:u w:val="single"/>
        </w:rPr>
      </w:pPr>
      <w:r>
        <w:rPr>
          <w:rFonts w:ascii="黑体" w:eastAsia="黑体" w:hAnsi="黑体" w:hint="eastAsia"/>
          <w:sz w:val="36"/>
          <w:szCs w:val="36"/>
        </w:rPr>
        <w:t>参赛选手</w:t>
      </w:r>
      <w:r>
        <w:rPr>
          <w:b/>
          <w:sz w:val="36"/>
          <w:szCs w:val="36"/>
        </w:rPr>
        <w:t xml:space="preserve">  </w:t>
      </w:r>
      <w:r>
        <w:rPr>
          <w:rFonts w:ascii="黑体" w:eastAsia="黑体" w:hAnsi="黑体"/>
          <w:bCs/>
          <w:sz w:val="36"/>
          <w:szCs w:val="36"/>
          <w:u w:val="single"/>
        </w:rPr>
        <w:t xml:space="preserve">        </w:t>
      </w:r>
      <w:r>
        <w:rPr>
          <w:rFonts w:ascii="黑体" w:eastAsia="黑体" w:hAnsi="黑体" w:hint="eastAsia"/>
          <w:bCs/>
          <w:sz w:val="36"/>
          <w:szCs w:val="36"/>
          <w:u w:val="single"/>
        </w:rPr>
        <w:t xml:space="preserve">                 </w:t>
      </w:r>
      <w:r>
        <w:rPr>
          <w:rFonts w:ascii="黑体" w:eastAsia="黑体" w:hAnsi="黑体"/>
          <w:bCs/>
          <w:sz w:val="36"/>
          <w:szCs w:val="36"/>
          <w:u w:val="single"/>
        </w:rPr>
        <w:t xml:space="preserve">    </w:t>
      </w:r>
    </w:p>
    <w:p w:rsidR="00A215B0" w:rsidRDefault="00DE5C01" w:rsidP="00D45BE1">
      <w:pPr>
        <w:spacing w:before="81" w:after="81" w:line="680" w:lineRule="exact"/>
        <w:ind w:right="-2" w:firstLineChars="299" w:firstLine="1081"/>
        <w:rPr>
          <w:bCs/>
          <w:sz w:val="36"/>
          <w:szCs w:val="36"/>
          <w:u w:val="single"/>
        </w:rPr>
      </w:pPr>
      <w:r>
        <w:rPr>
          <w:b/>
          <w:sz w:val="36"/>
          <w:szCs w:val="36"/>
        </w:rPr>
        <w:t xml:space="preserve">          </w:t>
      </w:r>
      <w:r>
        <w:rPr>
          <w:rFonts w:ascii="黑体" w:eastAsia="黑体" w:hAnsi="黑体"/>
          <w:bCs/>
          <w:sz w:val="36"/>
          <w:szCs w:val="36"/>
          <w:u w:val="single"/>
        </w:rPr>
        <w:t xml:space="preserve">        </w:t>
      </w:r>
      <w:r>
        <w:rPr>
          <w:rFonts w:ascii="黑体" w:eastAsia="黑体" w:hAnsi="黑体" w:hint="eastAsia"/>
          <w:bCs/>
          <w:sz w:val="36"/>
          <w:szCs w:val="36"/>
          <w:u w:val="single"/>
        </w:rPr>
        <w:t xml:space="preserve">                 </w:t>
      </w:r>
      <w:r>
        <w:rPr>
          <w:rFonts w:ascii="黑体" w:eastAsia="黑体" w:hAnsi="黑体"/>
          <w:bCs/>
          <w:sz w:val="36"/>
          <w:szCs w:val="36"/>
          <w:u w:val="single"/>
        </w:rPr>
        <w:t xml:space="preserve">    </w:t>
      </w:r>
    </w:p>
    <w:p w:rsidR="00A215B0" w:rsidRDefault="00DE5C01" w:rsidP="00D45BE1">
      <w:pPr>
        <w:spacing w:before="81" w:after="81" w:line="680" w:lineRule="exact"/>
        <w:ind w:right="-2" w:firstLineChars="299" w:firstLine="1081"/>
        <w:rPr>
          <w:bCs/>
          <w:sz w:val="36"/>
          <w:szCs w:val="36"/>
          <w:u w:val="single"/>
        </w:rPr>
      </w:pPr>
      <w:r>
        <w:rPr>
          <w:b/>
          <w:sz w:val="36"/>
          <w:szCs w:val="36"/>
        </w:rPr>
        <w:t xml:space="preserve">          </w:t>
      </w:r>
      <w:r>
        <w:rPr>
          <w:rFonts w:ascii="黑体" w:eastAsia="黑体" w:hAnsi="黑体"/>
          <w:bCs/>
          <w:sz w:val="36"/>
          <w:szCs w:val="36"/>
          <w:u w:val="single"/>
        </w:rPr>
        <w:t xml:space="preserve">        </w:t>
      </w:r>
      <w:r>
        <w:rPr>
          <w:rFonts w:ascii="黑体" w:eastAsia="黑体" w:hAnsi="黑体" w:hint="eastAsia"/>
          <w:bCs/>
          <w:sz w:val="36"/>
          <w:szCs w:val="36"/>
          <w:u w:val="single"/>
        </w:rPr>
        <w:t xml:space="preserve">                 </w:t>
      </w:r>
      <w:r>
        <w:rPr>
          <w:rFonts w:ascii="黑体" w:eastAsia="黑体" w:hAnsi="黑体"/>
          <w:bCs/>
          <w:sz w:val="36"/>
          <w:szCs w:val="36"/>
          <w:u w:val="single"/>
        </w:rPr>
        <w:t xml:space="preserve">    </w:t>
      </w:r>
    </w:p>
    <w:p w:rsidR="00A215B0" w:rsidRDefault="00DE5C01" w:rsidP="00D45BE1">
      <w:pPr>
        <w:spacing w:before="81" w:after="81" w:line="680" w:lineRule="exact"/>
        <w:ind w:right="-2" w:firstLineChars="299" w:firstLine="1081"/>
        <w:rPr>
          <w:bCs/>
          <w:sz w:val="36"/>
          <w:szCs w:val="36"/>
          <w:u w:val="single"/>
        </w:rPr>
      </w:pPr>
      <w:r>
        <w:rPr>
          <w:b/>
          <w:sz w:val="36"/>
          <w:szCs w:val="36"/>
        </w:rPr>
        <w:t xml:space="preserve">          </w:t>
      </w:r>
      <w:r>
        <w:rPr>
          <w:rFonts w:ascii="黑体" w:eastAsia="黑体" w:hAnsi="黑体"/>
          <w:bCs/>
          <w:sz w:val="36"/>
          <w:szCs w:val="36"/>
          <w:u w:val="single"/>
        </w:rPr>
        <w:t xml:space="preserve">        </w:t>
      </w:r>
      <w:r>
        <w:rPr>
          <w:rFonts w:ascii="黑体" w:eastAsia="黑体" w:hAnsi="黑体" w:hint="eastAsia"/>
          <w:bCs/>
          <w:sz w:val="36"/>
          <w:szCs w:val="36"/>
          <w:u w:val="single"/>
        </w:rPr>
        <w:t xml:space="preserve">                 </w:t>
      </w:r>
      <w:r>
        <w:rPr>
          <w:rFonts w:ascii="黑体" w:eastAsia="黑体" w:hAnsi="黑体"/>
          <w:bCs/>
          <w:sz w:val="36"/>
          <w:szCs w:val="36"/>
          <w:u w:val="single"/>
        </w:rPr>
        <w:t xml:space="preserve">    </w:t>
      </w:r>
    </w:p>
    <w:p w:rsidR="00A215B0" w:rsidRDefault="00DE5C01" w:rsidP="00D45BE1">
      <w:pPr>
        <w:spacing w:before="81" w:after="81" w:line="680" w:lineRule="exact"/>
        <w:ind w:right="-2" w:firstLineChars="299" w:firstLine="1081"/>
        <w:rPr>
          <w:bCs/>
          <w:sz w:val="36"/>
          <w:szCs w:val="36"/>
          <w:u w:val="single"/>
        </w:rPr>
      </w:pPr>
      <w:r>
        <w:rPr>
          <w:b/>
          <w:sz w:val="36"/>
          <w:szCs w:val="36"/>
        </w:rPr>
        <w:t xml:space="preserve">          </w:t>
      </w:r>
      <w:r>
        <w:rPr>
          <w:rFonts w:ascii="黑体" w:eastAsia="黑体" w:hAnsi="黑体"/>
          <w:bCs/>
          <w:sz w:val="36"/>
          <w:szCs w:val="36"/>
          <w:u w:val="single"/>
        </w:rPr>
        <w:t xml:space="preserve">        </w:t>
      </w:r>
      <w:r>
        <w:rPr>
          <w:rFonts w:ascii="黑体" w:eastAsia="黑体" w:hAnsi="黑体" w:hint="eastAsia"/>
          <w:bCs/>
          <w:sz w:val="36"/>
          <w:szCs w:val="36"/>
          <w:u w:val="single"/>
        </w:rPr>
        <w:t xml:space="preserve">                 </w:t>
      </w:r>
      <w:r>
        <w:rPr>
          <w:rFonts w:ascii="黑体" w:eastAsia="黑体" w:hAnsi="黑体"/>
          <w:bCs/>
          <w:sz w:val="36"/>
          <w:szCs w:val="36"/>
          <w:u w:val="single"/>
        </w:rPr>
        <w:t xml:space="preserve">    </w:t>
      </w:r>
    </w:p>
    <w:p w:rsidR="00A215B0" w:rsidRDefault="00DE5C01">
      <w:pPr>
        <w:spacing w:before="81" w:after="81" w:line="680" w:lineRule="exact"/>
        <w:ind w:right="-2" w:firstLineChars="299" w:firstLine="1076"/>
        <w:rPr>
          <w:bCs/>
          <w:sz w:val="36"/>
          <w:szCs w:val="36"/>
          <w:u w:val="single"/>
        </w:rPr>
      </w:pPr>
      <w:r>
        <w:rPr>
          <w:rFonts w:ascii="黑体" w:eastAsia="黑体" w:hAnsi="黑体"/>
          <w:sz w:val="36"/>
          <w:szCs w:val="36"/>
        </w:rPr>
        <w:t>指导教师</w:t>
      </w:r>
      <w:r>
        <w:rPr>
          <w:b/>
          <w:sz w:val="36"/>
          <w:szCs w:val="36"/>
        </w:rPr>
        <w:t xml:space="preserve">  </w:t>
      </w:r>
      <w:r>
        <w:rPr>
          <w:rFonts w:ascii="黑体" w:eastAsia="黑体" w:hAnsi="黑体"/>
          <w:bCs/>
          <w:sz w:val="36"/>
          <w:szCs w:val="36"/>
          <w:u w:val="single"/>
        </w:rPr>
        <w:t xml:space="preserve">        </w:t>
      </w:r>
      <w:r>
        <w:rPr>
          <w:rFonts w:ascii="黑体" w:eastAsia="黑体" w:hAnsi="黑体" w:hint="eastAsia"/>
          <w:bCs/>
          <w:sz w:val="36"/>
          <w:szCs w:val="36"/>
          <w:u w:val="single"/>
        </w:rPr>
        <w:t xml:space="preserve">                 </w:t>
      </w:r>
      <w:r>
        <w:rPr>
          <w:rFonts w:ascii="黑体" w:eastAsia="黑体" w:hAnsi="黑体"/>
          <w:bCs/>
          <w:sz w:val="36"/>
          <w:szCs w:val="36"/>
          <w:u w:val="single"/>
        </w:rPr>
        <w:t xml:space="preserve">    </w:t>
      </w:r>
    </w:p>
    <w:p w:rsidR="00A215B0" w:rsidRDefault="00A215B0">
      <w:pPr>
        <w:spacing w:before="81" w:after="81"/>
        <w:ind w:right="-2"/>
        <w:rPr>
          <w:b/>
          <w:color w:val="000000"/>
          <w:sz w:val="36"/>
          <w:szCs w:val="36"/>
        </w:rPr>
        <w:sectPr w:rsidR="00A215B0">
          <w:footerReference w:type="default" r:id="rId24"/>
          <w:pgSz w:w="11906" w:h="16838"/>
          <w:pgMar w:top="1418" w:right="1304" w:bottom="1418" w:left="1304" w:header="851" w:footer="850" w:gutter="0"/>
          <w:pgNumType w:start="7"/>
          <w:cols w:space="720"/>
          <w:docGrid w:type="lines" w:linePitch="326"/>
        </w:sectPr>
      </w:pPr>
    </w:p>
    <w:p w:rsidR="00A215B0" w:rsidRDefault="00A215B0">
      <w:pPr>
        <w:spacing w:before="81" w:after="81"/>
        <w:ind w:right="-2"/>
        <w:rPr>
          <w:b/>
          <w:color w:val="000000"/>
          <w:sz w:val="36"/>
          <w:szCs w:val="36"/>
        </w:rPr>
      </w:pPr>
    </w:p>
    <w:p w:rsidR="00A215B0" w:rsidRDefault="00DE5C01" w:rsidP="00D45BE1">
      <w:pPr>
        <w:spacing w:before="81" w:after="81" w:line="680" w:lineRule="exact"/>
        <w:ind w:right="-2" w:firstLineChars="299" w:firstLine="1081"/>
        <w:rPr>
          <w:rFonts w:ascii="黑体" w:eastAsia="黑体" w:hAnsi="黑体"/>
          <w:sz w:val="32"/>
          <w:szCs w:val="32"/>
        </w:rPr>
      </w:pPr>
      <w:r>
        <w:rPr>
          <w:rFonts w:hint="eastAsia"/>
          <w:b/>
          <w:color w:val="000000"/>
          <w:sz w:val="36"/>
          <w:szCs w:val="36"/>
        </w:rPr>
        <w:t xml:space="preserve">   </w:t>
      </w:r>
      <w:r>
        <w:rPr>
          <w:b/>
          <w:color w:val="000000"/>
          <w:sz w:val="36"/>
          <w:szCs w:val="36"/>
        </w:rPr>
        <w:t xml:space="preserve">      </w:t>
      </w:r>
      <w:r>
        <w:rPr>
          <w:b/>
          <w:color w:val="000000"/>
          <w:sz w:val="32"/>
          <w:szCs w:val="32"/>
        </w:rPr>
        <w:t xml:space="preserve"> </w:t>
      </w:r>
      <w:r>
        <w:rPr>
          <w:rFonts w:ascii="黑体" w:eastAsia="黑体" w:hAnsi="黑体"/>
          <w:sz w:val="32"/>
          <w:szCs w:val="32"/>
        </w:rPr>
        <w:t xml:space="preserve">日期：     年  </w:t>
      </w:r>
      <w:r>
        <w:rPr>
          <w:rFonts w:ascii="黑体" w:eastAsia="黑体" w:hAnsi="黑体" w:hint="eastAsia"/>
          <w:sz w:val="32"/>
          <w:szCs w:val="32"/>
        </w:rPr>
        <w:t xml:space="preserve"> </w:t>
      </w:r>
      <w:r>
        <w:rPr>
          <w:rFonts w:ascii="黑体" w:eastAsia="黑体" w:hAnsi="黑体"/>
          <w:sz w:val="32"/>
          <w:szCs w:val="32"/>
        </w:rPr>
        <w:t xml:space="preserve"> 月 </w:t>
      </w:r>
      <w:r>
        <w:rPr>
          <w:rFonts w:ascii="黑体" w:eastAsia="黑体" w:hAnsi="黑体" w:hint="eastAsia"/>
          <w:sz w:val="32"/>
          <w:szCs w:val="32"/>
        </w:rPr>
        <w:t xml:space="preserve"> </w:t>
      </w:r>
      <w:r>
        <w:rPr>
          <w:rFonts w:ascii="黑体" w:eastAsia="黑体" w:hAnsi="黑体"/>
          <w:sz w:val="32"/>
          <w:szCs w:val="32"/>
        </w:rPr>
        <w:t xml:space="preserve">  日</w:t>
      </w:r>
    </w:p>
    <w:p w:rsidR="00A215B0" w:rsidRDefault="00A215B0">
      <w:pPr>
        <w:spacing w:before="81" w:after="81" w:line="680" w:lineRule="exact"/>
        <w:ind w:firstLineChars="299" w:firstLine="1076"/>
        <w:rPr>
          <w:color w:val="000000"/>
          <w:sz w:val="36"/>
          <w:szCs w:val="36"/>
        </w:rPr>
      </w:pPr>
    </w:p>
    <w:p w:rsidR="00A215B0" w:rsidRDefault="00A215B0">
      <w:pPr>
        <w:pStyle w:val="aa"/>
        <w:spacing w:before="0" w:after="0"/>
        <w:jc w:val="both"/>
        <w:rPr>
          <w:rFonts w:ascii="宋体" w:hAnsi="宋体"/>
          <w:b w:val="0"/>
          <w:sz w:val="24"/>
          <w:szCs w:val="24"/>
        </w:rPr>
        <w:sectPr w:rsidR="00A215B0">
          <w:footerReference w:type="even" r:id="rId25"/>
          <w:footerReference w:type="default" r:id="rId26"/>
          <w:footerReference w:type="first" r:id="rId27"/>
          <w:type w:val="continuous"/>
          <w:pgSz w:w="11906" w:h="16838"/>
          <w:pgMar w:top="1418" w:right="1418" w:bottom="1418" w:left="1418" w:header="851" w:footer="850" w:gutter="0"/>
          <w:cols w:space="720"/>
          <w:titlePg/>
          <w:docGrid w:type="lines" w:linePitch="326"/>
        </w:sectPr>
      </w:pPr>
    </w:p>
    <w:p w:rsidR="00A215B0" w:rsidRDefault="00DE5C01" w:rsidP="00D12A23">
      <w:pPr>
        <w:pStyle w:val="aa"/>
        <w:spacing w:beforeLines="100" w:before="326" w:afterLines="100" w:after="326"/>
        <w:rPr>
          <w:rFonts w:ascii="黑体" w:eastAsia="黑体"/>
          <w:b w:val="0"/>
          <w:sz w:val="32"/>
          <w:szCs w:val="32"/>
        </w:rPr>
      </w:pPr>
      <w:r>
        <w:rPr>
          <w:rFonts w:ascii="黑体" w:eastAsia="黑体" w:hint="eastAsia"/>
          <w:b w:val="0"/>
          <w:sz w:val="32"/>
          <w:szCs w:val="32"/>
        </w:rPr>
        <w:lastRenderedPageBreak/>
        <w:t>承诺书</w:t>
      </w:r>
    </w:p>
    <w:p w:rsidR="00A215B0" w:rsidRDefault="00DE5C01">
      <w:pPr>
        <w:pStyle w:val="aa"/>
        <w:spacing w:before="0" w:after="0"/>
        <w:ind w:firstLineChars="200" w:firstLine="560"/>
        <w:jc w:val="left"/>
        <w:rPr>
          <w:rFonts w:ascii="宋体" w:hAnsi="宋体"/>
          <w:b w:val="0"/>
        </w:rPr>
      </w:pPr>
      <w:r>
        <w:rPr>
          <w:rFonts w:ascii="宋体" w:hAnsi="宋体" w:hint="eastAsia"/>
          <w:b w:val="0"/>
        </w:rPr>
        <w:t>我们承诺：</w:t>
      </w:r>
    </w:p>
    <w:p w:rsidR="00A215B0" w:rsidRDefault="00DE5C01">
      <w:pPr>
        <w:pStyle w:val="aa"/>
        <w:spacing w:before="0" w:after="0"/>
        <w:ind w:firstLineChars="200" w:firstLine="560"/>
        <w:jc w:val="left"/>
        <w:rPr>
          <w:rFonts w:ascii="宋体" w:hAnsi="宋体"/>
          <w:b w:val="0"/>
        </w:rPr>
      </w:pPr>
      <w:r>
        <w:rPr>
          <w:rFonts w:ascii="宋体" w:hAnsi="宋体" w:hint="eastAsia"/>
          <w:b w:val="0"/>
        </w:rPr>
        <w:t>参赛作品的知识产权归本团队成员所有，没有侵犯他人知识产权，不存在知识产权纠纷。参赛作品在比赛过程中或比赛后，若出现有关知识产权方面的法律责任或纠纷，由本团队成员自行承担，与大赛组织方无关。</w:t>
      </w:r>
    </w:p>
    <w:p w:rsidR="00A215B0" w:rsidRDefault="00A215B0">
      <w:pPr>
        <w:pStyle w:val="aa"/>
        <w:spacing w:before="0" w:after="0"/>
        <w:ind w:firstLineChars="200" w:firstLine="560"/>
        <w:jc w:val="left"/>
        <w:rPr>
          <w:rFonts w:ascii="宋体" w:hAnsi="宋体"/>
          <w:b w:val="0"/>
        </w:rPr>
      </w:pPr>
    </w:p>
    <w:p w:rsidR="00A215B0" w:rsidRDefault="00DE5C01">
      <w:pPr>
        <w:pStyle w:val="aa"/>
        <w:spacing w:before="0" w:after="0"/>
        <w:ind w:firstLineChars="200" w:firstLine="560"/>
        <w:jc w:val="left"/>
        <w:rPr>
          <w:rFonts w:ascii="宋体" w:hAnsi="宋体"/>
          <w:b w:val="0"/>
        </w:rPr>
      </w:pPr>
      <w:r>
        <w:rPr>
          <w:rFonts w:ascii="宋体" w:hAnsi="宋体" w:hint="eastAsia"/>
          <w:b w:val="0"/>
        </w:rPr>
        <w:t>参赛选手签名：</w:t>
      </w:r>
    </w:p>
    <w:p w:rsidR="00A215B0" w:rsidRDefault="00A215B0">
      <w:pPr>
        <w:pStyle w:val="aa"/>
        <w:spacing w:before="0" w:after="0"/>
        <w:rPr>
          <w:rFonts w:ascii="宋体" w:hAnsi="宋体"/>
        </w:rPr>
      </w:pPr>
    </w:p>
    <w:p w:rsidR="00A215B0" w:rsidRDefault="00DE5C01">
      <w:pPr>
        <w:pStyle w:val="aa"/>
        <w:spacing w:before="0" w:after="0"/>
        <w:rPr>
          <w:rFonts w:ascii="宋体" w:hAnsi="宋体"/>
          <w:b w:val="0"/>
          <w:sz w:val="24"/>
          <w:szCs w:val="24"/>
        </w:rPr>
      </w:pPr>
      <w:r>
        <w:rPr>
          <w:rFonts w:ascii="宋体" w:hAnsi="宋体"/>
        </w:rPr>
        <w:br w:type="page"/>
      </w:r>
      <w:r>
        <w:rPr>
          <w:rFonts w:ascii="宋体" w:hAnsi="宋体" w:hint="eastAsia"/>
          <w:b w:val="0"/>
          <w:sz w:val="24"/>
          <w:szCs w:val="24"/>
        </w:rPr>
        <w:lastRenderedPageBreak/>
        <w:t>（空一行，小四宋体，单</w:t>
      </w:r>
      <w:proofErr w:type="gramStart"/>
      <w:r>
        <w:rPr>
          <w:rFonts w:ascii="宋体" w:hAnsi="宋体" w:hint="eastAsia"/>
          <w:b w:val="0"/>
          <w:sz w:val="24"/>
          <w:szCs w:val="24"/>
        </w:rPr>
        <w:t>倍</w:t>
      </w:r>
      <w:proofErr w:type="gramEnd"/>
      <w:r>
        <w:rPr>
          <w:rFonts w:ascii="宋体" w:hAnsi="宋体" w:hint="eastAsia"/>
          <w:b w:val="0"/>
          <w:sz w:val="24"/>
          <w:szCs w:val="24"/>
        </w:rPr>
        <w:t>行距，段前段后均为零）</w:t>
      </w:r>
    </w:p>
    <w:p w:rsidR="00A215B0" w:rsidRDefault="00DE5C01" w:rsidP="00D12A23">
      <w:pPr>
        <w:pStyle w:val="aa"/>
        <w:spacing w:beforeLines="100" w:before="326" w:afterLines="100" w:after="326"/>
        <w:rPr>
          <w:rFonts w:ascii="黑体" w:eastAsia="黑体"/>
          <w:b w:val="0"/>
          <w:sz w:val="32"/>
          <w:szCs w:val="32"/>
        </w:rPr>
      </w:pPr>
      <w:r>
        <w:rPr>
          <w:rFonts w:ascii="黑体" w:eastAsia="黑体" w:hint="eastAsia"/>
          <w:b w:val="0"/>
          <w:sz w:val="32"/>
          <w:szCs w:val="32"/>
        </w:rPr>
        <w:t>作品题目（三号黑体居中）</w:t>
      </w:r>
    </w:p>
    <w:p w:rsidR="00A215B0" w:rsidRDefault="00DE5C01" w:rsidP="00D12A23">
      <w:pPr>
        <w:pStyle w:val="ab"/>
        <w:spacing w:beforeLines="50" w:before="163" w:afterLines="50" w:after="163"/>
      </w:pPr>
      <w:r>
        <w:rPr>
          <w:rFonts w:hint="eastAsia"/>
        </w:rPr>
        <w:t>摘</w:t>
      </w:r>
      <w:r>
        <w:rPr>
          <w:rFonts w:hint="eastAsia"/>
        </w:rPr>
        <w:t xml:space="preserve">  </w:t>
      </w:r>
      <w:r>
        <w:rPr>
          <w:rFonts w:hint="eastAsia"/>
        </w:rPr>
        <w:t>要</w:t>
      </w:r>
    </w:p>
    <w:p w:rsidR="00A215B0" w:rsidRDefault="00DE5C01" w:rsidP="00D12A23">
      <w:pPr>
        <w:pStyle w:val="ab"/>
        <w:spacing w:beforeLines="50" w:before="163" w:afterLines="50" w:after="163"/>
      </w:pPr>
      <w:r>
        <w:rPr>
          <w:rFonts w:hint="eastAsia"/>
        </w:rPr>
        <w:t>(</w:t>
      </w:r>
      <w:r>
        <w:rPr>
          <w:rFonts w:hint="eastAsia"/>
        </w:rPr>
        <w:t>不超过</w:t>
      </w:r>
      <w:r>
        <w:rPr>
          <w:rFonts w:hint="eastAsia"/>
        </w:rPr>
        <w:t>800</w:t>
      </w:r>
      <w:r>
        <w:rPr>
          <w:rFonts w:hint="eastAsia"/>
        </w:rPr>
        <w:t>字</w:t>
      </w:r>
      <w:r>
        <w:rPr>
          <w:rFonts w:hint="eastAsia"/>
        </w:rPr>
        <w:t>)</w:t>
      </w:r>
    </w:p>
    <w:p w:rsidR="00A215B0" w:rsidRDefault="00DE5C01">
      <w:pPr>
        <w:ind w:right="-2" w:firstLineChars="200" w:firstLine="420"/>
        <w:rPr>
          <w:szCs w:val="21"/>
        </w:rPr>
      </w:pPr>
      <w:r>
        <w:rPr>
          <w:rFonts w:hint="eastAsia"/>
          <w:szCs w:val="21"/>
        </w:rPr>
        <w:t>这一段是内容摘要。</w:t>
      </w:r>
      <w:r>
        <w:rPr>
          <w:rFonts w:hint="eastAsia"/>
          <w:bCs/>
          <w:szCs w:val="21"/>
        </w:rPr>
        <w:t>以提供文章内容梗概为目的；不加评论和补充解释，简明、确切地记述文章内容的短文。摘要是文章内容的要点，帮助读者了解文章的主要内容。</w:t>
      </w:r>
      <w:r>
        <w:rPr>
          <w:rFonts w:hint="eastAsia"/>
          <w:szCs w:val="21"/>
        </w:rPr>
        <w:t>摘要主要有三个要素：目的、方法、结果。目的━━研究、研制、考察等的前提、目标和任务涉及的主题范围。方法━━应用的原理、条件、材料、工艺、装备、程序等。结果━━试验、研究、观察的结果、数据，被确定的关系，得到的效果、性能等。</w:t>
      </w:r>
    </w:p>
    <w:p w:rsidR="00A215B0" w:rsidRDefault="00DE5C01">
      <w:pPr>
        <w:ind w:right="-2" w:firstLineChars="200" w:firstLine="420"/>
        <w:rPr>
          <w:bCs/>
          <w:szCs w:val="21"/>
        </w:rPr>
      </w:pPr>
      <w:r>
        <w:rPr>
          <w:rFonts w:hint="eastAsia"/>
          <w:szCs w:val="21"/>
        </w:rPr>
        <w:t>撰写摘要时需注意：要如实客观；</w:t>
      </w:r>
      <w:r>
        <w:rPr>
          <w:rFonts w:hint="eastAsia"/>
          <w:b/>
          <w:szCs w:val="21"/>
        </w:rPr>
        <w:t>要着重创新点</w:t>
      </w:r>
      <w:r>
        <w:rPr>
          <w:rFonts w:hint="eastAsia"/>
          <w:szCs w:val="21"/>
        </w:rPr>
        <w:t>；要排除常识性内容；要避免简单重复题名；要采用第三人称，不用本文、作者等主语。</w:t>
      </w:r>
    </w:p>
    <w:p w:rsidR="00A215B0" w:rsidRDefault="00DE5C01">
      <w:pPr>
        <w:ind w:right="-2" w:firstLineChars="200" w:firstLine="420"/>
        <w:rPr>
          <w:bCs/>
          <w:szCs w:val="21"/>
        </w:rPr>
      </w:pPr>
      <w:r>
        <w:rPr>
          <w:rFonts w:hint="eastAsia"/>
          <w:bCs/>
          <w:szCs w:val="21"/>
        </w:rPr>
        <w:t>摘要也是文摘数据库收录的对象，摘要后要有关键词，以方便读者检索到这篇文章。</w:t>
      </w:r>
    </w:p>
    <w:p w:rsidR="00A215B0" w:rsidRDefault="00A215B0">
      <w:pPr>
        <w:ind w:leftChars="200" w:left="420" w:rightChars="200" w:right="420"/>
        <w:rPr>
          <w:rFonts w:ascii="黑体" w:eastAsia="黑体"/>
          <w:b/>
          <w:szCs w:val="21"/>
        </w:rPr>
      </w:pPr>
    </w:p>
    <w:p w:rsidR="00A215B0" w:rsidRDefault="00DE5C01">
      <w:pPr>
        <w:ind w:leftChars="200" w:left="420" w:rightChars="200" w:right="420"/>
        <w:rPr>
          <w:szCs w:val="21"/>
        </w:rPr>
      </w:pPr>
      <w:r>
        <w:rPr>
          <w:rFonts w:ascii="黑体" w:eastAsia="黑体" w:hint="eastAsia"/>
          <w:b/>
          <w:szCs w:val="21"/>
        </w:rPr>
        <w:t>关键词</w:t>
      </w:r>
      <w:r>
        <w:rPr>
          <w:rFonts w:ascii="黑体" w:eastAsia="黑体" w:hint="eastAsia"/>
          <w:szCs w:val="21"/>
        </w:rPr>
        <w:t>：</w:t>
      </w:r>
      <w:r>
        <w:rPr>
          <w:rFonts w:hint="eastAsia"/>
          <w:szCs w:val="21"/>
        </w:rPr>
        <w:t>关键词</w:t>
      </w:r>
      <w:proofErr w:type="gramStart"/>
      <w:r>
        <w:rPr>
          <w:rFonts w:hint="eastAsia"/>
          <w:szCs w:val="21"/>
        </w:rPr>
        <w:t>一</w:t>
      </w:r>
      <w:proofErr w:type="gramEnd"/>
      <w:r>
        <w:rPr>
          <w:rFonts w:hint="eastAsia"/>
          <w:szCs w:val="21"/>
        </w:rPr>
        <w:t>；关键词二；关键词三；</w:t>
      </w:r>
      <w:r>
        <w:rPr>
          <w:szCs w:val="21"/>
        </w:rPr>
        <w:t>…</w:t>
      </w:r>
      <w:r>
        <w:rPr>
          <w:rFonts w:hint="eastAsia"/>
          <w:szCs w:val="21"/>
        </w:rPr>
        <w:t>关键词六</w:t>
      </w:r>
    </w:p>
    <w:p w:rsidR="00A215B0" w:rsidRDefault="00DE5C01">
      <w:pPr>
        <w:ind w:leftChars="200" w:left="420" w:rightChars="200" w:right="420"/>
        <w:rPr>
          <w:szCs w:val="21"/>
        </w:rPr>
      </w:pPr>
      <w:r>
        <w:rPr>
          <w:rFonts w:ascii="黑体" w:eastAsia="黑体" w:hint="eastAsia"/>
          <w:szCs w:val="21"/>
        </w:rPr>
        <w:t>（关键词不低于3个，不多于6个）</w:t>
      </w:r>
    </w:p>
    <w:p w:rsidR="00A215B0" w:rsidRDefault="00A215B0">
      <w:pPr>
        <w:spacing w:before="81" w:after="81"/>
      </w:pPr>
    </w:p>
    <w:p w:rsidR="00A215B0" w:rsidRDefault="00A215B0">
      <w:pPr>
        <w:pStyle w:val="1"/>
        <w:spacing w:before="81" w:after="81"/>
      </w:pPr>
    </w:p>
    <w:p w:rsidR="00A215B0" w:rsidRDefault="00DE5C01">
      <w:pPr>
        <w:spacing w:before="81" w:after="81"/>
        <w:ind w:firstLine="420"/>
        <w:rPr>
          <w:i/>
        </w:rPr>
      </w:pPr>
      <w:r>
        <w:rPr>
          <w:rFonts w:hint="eastAsia"/>
          <w:i/>
        </w:rPr>
        <w:t>注：格式要求中“段前段后空的行数”是通过段落调整的，而不是通过回车产生的空白行。</w:t>
      </w:r>
    </w:p>
    <w:p w:rsidR="00A215B0" w:rsidRDefault="00DE5C01">
      <w:pPr>
        <w:spacing w:before="81" w:after="81"/>
      </w:pPr>
      <w:r>
        <w:br w:type="page"/>
      </w:r>
    </w:p>
    <w:p w:rsidR="00A215B0" w:rsidRDefault="00DE5C01">
      <w:pPr>
        <w:pStyle w:val="ac"/>
        <w:spacing w:before="81" w:after="81"/>
      </w:pPr>
      <w:r>
        <w:rPr>
          <w:rFonts w:hint="eastAsia"/>
        </w:rPr>
        <w:lastRenderedPageBreak/>
        <w:t>目</w:t>
      </w:r>
      <w:r>
        <w:rPr>
          <w:rFonts w:hint="eastAsia"/>
        </w:rPr>
        <w:t xml:space="preserve">  </w:t>
      </w:r>
      <w:r>
        <w:rPr>
          <w:rFonts w:hint="eastAsia"/>
        </w:rPr>
        <w:t>录</w:t>
      </w:r>
    </w:p>
    <w:p w:rsidR="00A215B0" w:rsidRDefault="00A215B0">
      <w:pPr>
        <w:pStyle w:val="10"/>
        <w:spacing w:before="81" w:after="81"/>
        <w:rPr>
          <w:rFonts w:ascii="Calibri" w:hAnsi="Calibri"/>
          <w:bCs w:val="0"/>
          <w:caps w:val="0"/>
          <w:szCs w:val="22"/>
        </w:rPr>
      </w:pPr>
      <w:r>
        <w:rPr>
          <w:rFonts w:ascii="Times New Roman" w:hAnsi="Times New Roman"/>
        </w:rPr>
        <w:fldChar w:fldCharType="begin"/>
      </w:r>
      <w:r w:rsidR="00DE5C01">
        <w:rPr>
          <w:rFonts w:ascii="Times New Roman" w:hAnsi="Times New Roman"/>
        </w:rPr>
        <w:instrText xml:space="preserve"> TOC \o "1-3" \h \z \u </w:instrText>
      </w:r>
      <w:r>
        <w:rPr>
          <w:rFonts w:ascii="Times New Roman" w:hAnsi="Times New Roman"/>
        </w:rPr>
        <w:fldChar w:fldCharType="separate"/>
      </w:r>
      <w:hyperlink w:anchor="_Toc261892930" w:history="1">
        <w:r w:rsidR="00DE5C01">
          <w:rPr>
            <w:rStyle w:val="a8"/>
            <w:rFonts w:ascii="Times New Roman" w:eastAsia="黑体" w:hAnsi="Times New Roman" w:hint="eastAsia"/>
          </w:rPr>
          <w:t>第一章</w:t>
        </w:r>
        <w:r w:rsidR="00DE5C01">
          <w:rPr>
            <w:rStyle w:val="a8"/>
            <w:rFonts w:ascii="Times New Roman" w:eastAsia="黑体" w:hAnsi="Times New Roman"/>
          </w:rPr>
          <w:t xml:space="preserve">  </w:t>
        </w:r>
        <w:r w:rsidR="00DE5C01">
          <w:rPr>
            <w:rStyle w:val="a8"/>
            <w:rFonts w:ascii="Times New Roman" w:eastAsia="黑体" w:hAnsi="Times New Roman" w:hint="eastAsia"/>
          </w:rPr>
          <w:t>标题</w:t>
        </w:r>
        <w:r w:rsidR="00DE5C01">
          <w:rPr>
            <w:rStyle w:val="a8"/>
            <w:rFonts w:ascii="Times New Roman" w:eastAsia="黑体" w:hAnsi="Times New Roman"/>
          </w:rPr>
          <w:t>4</w:t>
        </w:r>
        <w:r w:rsidR="00DE5C01">
          <w:rPr>
            <w:rStyle w:val="a8"/>
            <w:rFonts w:ascii="Times New Roman" w:eastAsia="黑体" w:hAnsi="Times New Roman" w:hint="eastAsia"/>
          </w:rPr>
          <w:t>号黑体居中（段前后各一行；标题</w:t>
        </w:r>
        <w:r w:rsidR="00DE5C01">
          <w:rPr>
            <w:rStyle w:val="a8"/>
            <w:rFonts w:ascii="Times New Roman" w:eastAsia="黑体" w:hAnsi="Times New Roman"/>
          </w:rPr>
          <w:t>1</w:t>
        </w:r>
        <w:r w:rsidR="00DE5C01">
          <w:rPr>
            <w:rStyle w:val="a8"/>
            <w:rFonts w:ascii="Times New Roman" w:eastAsia="黑体" w:hAnsi="Times New Roman" w:hint="eastAsia"/>
          </w:rPr>
          <w:t>）</w:t>
        </w:r>
        <w:r w:rsidR="00DE5C01">
          <w:tab/>
        </w:r>
        <w:r>
          <w:fldChar w:fldCharType="begin"/>
        </w:r>
        <w:r w:rsidR="00DE5C01">
          <w:instrText xml:space="preserve"> PAGEREF _Toc261892930 \h </w:instrText>
        </w:r>
        <w:r>
          <w:fldChar w:fldCharType="separate"/>
        </w:r>
        <w:r w:rsidR="00DE5C01">
          <w:t>4</w:t>
        </w:r>
        <w:r>
          <w:fldChar w:fldCharType="end"/>
        </w:r>
      </w:hyperlink>
    </w:p>
    <w:p w:rsidR="00A215B0" w:rsidRDefault="000806A9" w:rsidP="00D45BE1">
      <w:pPr>
        <w:pStyle w:val="20"/>
        <w:ind w:firstLine="210"/>
        <w:rPr>
          <w:smallCaps w:val="0"/>
          <w:szCs w:val="22"/>
        </w:rPr>
      </w:pPr>
      <w:hyperlink w:anchor="_Toc261892931" w:history="1">
        <w:r w:rsidR="00DE5C01">
          <w:rPr>
            <w:rStyle w:val="a8"/>
          </w:rPr>
          <w:t xml:space="preserve">1.1  </w:t>
        </w:r>
        <w:r w:rsidR="00DE5C01">
          <w:rPr>
            <w:rStyle w:val="a8"/>
            <w:rFonts w:hint="eastAsia"/>
          </w:rPr>
          <w:t>节名（小四宋体加粗顶格排；标题</w:t>
        </w:r>
        <w:r w:rsidR="00DE5C01">
          <w:rPr>
            <w:rStyle w:val="a8"/>
          </w:rPr>
          <w:t>2</w:t>
        </w:r>
        <w:r w:rsidR="00DE5C01">
          <w:rPr>
            <w:rStyle w:val="a8"/>
            <w:rFonts w:hint="eastAsia"/>
          </w:rPr>
          <w:t>）</w:t>
        </w:r>
        <w:r w:rsidR="00DE5C01">
          <w:tab/>
        </w:r>
        <w:r w:rsidR="00A215B0">
          <w:fldChar w:fldCharType="begin"/>
        </w:r>
        <w:r w:rsidR="00DE5C01">
          <w:instrText xml:space="preserve"> PAGEREF _Toc261892931 \h </w:instrText>
        </w:r>
        <w:r w:rsidR="00A215B0">
          <w:fldChar w:fldCharType="separate"/>
        </w:r>
        <w:r w:rsidR="00DE5C01">
          <w:t>4</w:t>
        </w:r>
        <w:r w:rsidR="00A215B0">
          <w:fldChar w:fldCharType="end"/>
        </w:r>
      </w:hyperlink>
    </w:p>
    <w:p w:rsidR="00A215B0" w:rsidRDefault="000806A9" w:rsidP="00D45BE1">
      <w:pPr>
        <w:pStyle w:val="30"/>
        <w:tabs>
          <w:tab w:val="right" w:leader="dot" w:pos="9060"/>
        </w:tabs>
        <w:spacing w:before="81" w:after="81"/>
        <w:ind w:firstLine="420"/>
        <w:rPr>
          <w:iCs w:val="0"/>
          <w:szCs w:val="22"/>
        </w:rPr>
      </w:pPr>
      <w:hyperlink w:anchor="_Toc261892932" w:history="1">
        <w:r w:rsidR="00DE5C01">
          <w:rPr>
            <w:rStyle w:val="a8"/>
          </w:rPr>
          <w:t xml:space="preserve">1.1.1  </w:t>
        </w:r>
        <w:r w:rsidR="00DE5C01">
          <w:rPr>
            <w:rStyle w:val="a8"/>
            <w:rFonts w:hint="eastAsia"/>
          </w:rPr>
          <w:t>小节名（小四宋体顶格排；标题</w:t>
        </w:r>
        <w:r w:rsidR="00DE5C01">
          <w:rPr>
            <w:rStyle w:val="a8"/>
          </w:rPr>
          <w:t>3</w:t>
        </w:r>
        <w:r w:rsidR="00DE5C01">
          <w:rPr>
            <w:rStyle w:val="a8"/>
            <w:rFonts w:hint="eastAsia"/>
          </w:rPr>
          <w:t>）</w:t>
        </w:r>
        <w:r w:rsidR="00DE5C01">
          <w:tab/>
        </w:r>
        <w:r w:rsidR="00A215B0">
          <w:fldChar w:fldCharType="begin"/>
        </w:r>
        <w:r w:rsidR="00DE5C01">
          <w:instrText xml:space="preserve"> PAGEREF _Toc261892932 \h </w:instrText>
        </w:r>
        <w:r w:rsidR="00A215B0">
          <w:fldChar w:fldCharType="separate"/>
        </w:r>
        <w:r w:rsidR="00DE5C01">
          <w:t>4</w:t>
        </w:r>
        <w:r w:rsidR="00A215B0">
          <w:fldChar w:fldCharType="end"/>
        </w:r>
      </w:hyperlink>
    </w:p>
    <w:p w:rsidR="00A215B0" w:rsidRDefault="000806A9">
      <w:pPr>
        <w:pStyle w:val="10"/>
        <w:spacing w:before="81" w:after="81"/>
        <w:rPr>
          <w:rFonts w:ascii="Calibri" w:hAnsi="Calibri"/>
          <w:bCs w:val="0"/>
          <w:caps w:val="0"/>
          <w:szCs w:val="22"/>
        </w:rPr>
      </w:pPr>
      <w:hyperlink w:anchor="_Toc261892933" w:history="1">
        <w:r w:rsidR="00DE5C01">
          <w:rPr>
            <w:rStyle w:val="a8"/>
            <w:rFonts w:ascii="黑体" w:eastAsia="黑体" w:hint="eastAsia"/>
          </w:rPr>
          <w:t>第二章</w:t>
        </w:r>
        <w:r w:rsidR="00DE5C01">
          <w:rPr>
            <w:rStyle w:val="a8"/>
            <w:rFonts w:ascii="黑体" w:eastAsia="黑体"/>
          </w:rPr>
          <w:t xml:space="preserve">  </w:t>
        </w:r>
        <w:r w:rsidR="00DE5C01">
          <w:rPr>
            <w:rStyle w:val="a8"/>
            <w:rFonts w:ascii="黑体" w:eastAsia="黑体" w:hint="eastAsia"/>
          </w:rPr>
          <w:t>标题，</w:t>
        </w:r>
        <w:r w:rsidR="00DE5C01">
          <w:rPr>
            <w:rStyle w:val="a8"/>
            <w:rFonts w:ascii="Times New Roman" w:eastAsia="黑体" w:hAnsi="Times New Roman"/>
          </w:rPr>
          <w:t>4</w:t>
        </w:r>
        <w:r w:rsidR="00DE5C01">
          <w:rPr>
            <w:rStyle w:val="a8"/>
            <w:rFonts w:ascii="黑体" w:eastAsia="黑体" w:hint="eastAsia"/>
          </w:rPr>
          <w:t>号黑体居中（段前后各一行；标题</w:t>
        </w:r>
        <w:r w:rsidR="00DE5C01">
          <w:rPr>
            <w:rStyle w:val="a8"/>
            <w:rFonts w:ascii="黑体" w:eastAsia="黑体"/>
          </w:rPr>
          <w:t>1</w:t>
        </w:r>
        <w:r w:rsidR="00DE5C01">
          <w:rPr>
            <w:rStyle w:val="a8"/>
            <w:rFonts w:ascii="黑体" w:eastAsia="黑体" w:hint="eastAsia"/>
          </w:rPr>
          <w:t>）</w:t>
        </w:r>
        <w:r w:rsidR="00DE5C01">
          <w:tab/>
        </w:r>
        <w:r w:rsidR="00A215B0">
          <w:fldChar w:fldCharType="begin"/>
        </w:r>
        <w:r w:rsidR="00DE5C01">
          <w:instrText xml:space="preserve"> PAGEREF _Toc261892933 \h </w:instrText>
        </w:r>
        <w:r w:rsidR="00A215B0">
          <w:fldChar w:fldCharType="separate"/>
        </w:r>
        <w:r w:rsidR="00DE5C01">
          <w:t>4</w:t>
        </w:r>
        <w:r w:rsidR="00A215B0">
          <w:fldChar w:fldCharType="end"/>
        </w:r>
      </w:hyperlink>
    </w:p>
    <w:p w:rsidR="00A215B0" w:rsidRDefault="000806A9" w:rsidP="00D45BE1">
      <w:pPr>
        <w:pStyle w:val="20"/>
        <w:ind w:firstLine="210"/>
        <w:rPr>
          <w:smallCaps w:val="0"/>
          <w:szCs w:val="22"/>
        </w:rPr>
      </w:pPr>
      <w:hyperlink w:anchor="_Toc261892934" w:history="1">
        <w:r w:rsidR="00DE5C01">
          <w:rPr>
            <w:rStyle w:val="a8"/>
            <w:rFonts w:ascii="Times New Roman" w:hAnsi="Times New Roman"/>
          </w:rPr>
          <w:t xml:space="preserve">2.1 </w:t>
        </w:r>
        <w:r w:rsidR="00DE5C01">
          <w:rPr>
            <w:rStyle w:val="a8"/>
            <w:rFonts w:hint="eastAsia"/>
          </w:rPr>
          <w:t>节名</w:t>
        </w:r>
        <w:r w:rsidR="00DE5C01">
          <w:tab/>
        </w:r>
        <w:r w:rsidR="00A215B0">
          <w:fldChar w:fldCharType="begin"/>
        </w:r>
        <w:r w:rsidR="00DE5C01">
          <w:instrText xml:space="preserve"> PAGEREF _Toc261892934 \h </w:instrText>
        </w:r>
        <w:r w:rsidR="00A215B0">
          <w:fldChar w:fldCharType="separate"/>
        </w:r>
        <w:r w:rsidR="00DE5C01">
          <w:t>4</w:t>
        </w:r>
        <w:r w:rsidR="00A215B0">
          <w:fldChar w:fldCharType="end"/>
        </w:r>
      </w:hyperlink>
    </w:p>
    <w:p w:rsidR="00A215B0" w:rsidRDefault="000806A9" w:rsidP="00D45BE1">
      <w:pPr>
        <w:pStyle w:val="30"/>
        <w:tabs>
          <w:tab w:val="right" w:leader="dot" w:pos="9060"/>
        </w:tabs>
        <w:spacing w:before="81" w:after="81"/>
        <w:ind w:firstLine="420"/>
        <w:rPr>
          <w:rStyle w:val="a8"/>
        </w:rPr>
      </w:pPr>
      <w:hyperlink w:anchor="_Toc261892935" w:history="1">
        <w:r w:rsidR="00DE5C01">
          <w:rPr>
            <w:rStyle w:val="a8"/>
            <w:rFonts w:ascii="Times New Roman" w:hAnsi="Times New Roman"/>
          </w:rPr>
          <w:t xml:space="preserve">2.1.1 </w:t>
        </w:r>
        <w:r w:rsidR="00DE5C01">
          <w:rPr>
            <w:rStyle w:val="a8"/>
            <w:rFonts w:hint="eastAsia"/>
          </w:rPr>
          <w:t>小节名</w:t>
        </w:r>
        <w:r w:rsidR="00DE5C01">
          <w:tab/>
        </w:r>
        <w:r w:rsidR="00A215B0">
          <w:fldChar w:fldCharType="begin"/>
        </w:r>
        <w:r w:rsidR="00DE5C01">
          <w:instrText xml:space="preserve"> PAGEREF _Toc261892935 \h </w:instrText>
        </w:r>
        <w:r w:rsidR="00A215B0">
          <w:fldChar w:fldCharType="separate"/>
        </w:r>
        <w:r w:rsidR="00DE5C01">
          <w:t>4</w:t>
        </w:r>
        <w:r w:rsidR="00A215B0">
          <w:fldChar w:fldCharType="end"/>
        </w:r>
      </w:hyperlink>
    </w:p>
    <w:p w:rsidR="00A215B0" w:rsidRDefault="000806A9">
      <w:pPr>
        <w:pStyle w:val="10"/>
        <w:spacing w:before="81" w:after="81"/>
        <w:rPr>
          <w:rFonts w:ascii="Calibri" w:hAnsi="Calibri"/>
          <w:bCs w:val="0"/>
          <w:caps w:val="0"/>
          <w:szCs w:val="22"/>
        </w:rPr>
      </w:pPr>
      <w:hyperlink w:anchor="_Toc261892936" w:history="1">
        <w:r w:rsidR="00DE5C01">
          <w:rPr>
            <w:rStyle w:val="a8"/>
            <w:rFonts w:hint="eastAsia"/>
          </w:rPr>
          <w:t>支撑材料</w:t>
        </w:r>
        <w:r w:rsidR="00DE5C01">
          <w:tab/>
        </w:r>
        <w:r w:rsidR="00A215B0">
          <w:fldChar w:fldCharType="begin"/>
        </w:r>
        <w:r w:rsidR="00DE5C01">
          <w:instrText xml:space="preserve"> PAGEREF _Toc261892936 \h </w:instrText>
        </w:r>
        <w:r w:rsidR="00A215B0">
          <w:fldChar w:fldCharType="separate"/>
        </w:r>
        <w:r w:rsidR="00DE5C01">
          <w:t>5</w:t>
        </w:r>
        <w:r w:rsidR="00A215B0">
          <w:fldChar w:fldCharType="end"/>
        </w:r>
      </w:hyperlink>
    </w:p>
    <w:p w:rsidR="00A215B0" w:rsidRDefault="000806A9">
      <w:pPr>
        <w:pStyle w:val="10"/>
        <w:spacing w:before="81" w:after="81"/>
        <w:rPr>
          <w:rFonts w:ascii="Calibri" w:hAnsi="Calibri"/>
          <w:bCs w:val="0"/>
          <w:caps w:val="0"/>
          <w:szCs w:val="22"/>
        </w:rPr>
      </w:pPr>
      <w:hyperlink w:anchor="_Toc261892936" w:history="1">
        <w:r w:rsidR="00DE5C01">
          <w:rPr>
            <w:rStyle w:val="a8"/>
            <w:rFonts w:hint="eastAsia"/>
          </w:rPr>
          <w:t>参考文献</w:t>
        </w:r>
        <w:r w:rsidR="00DE5C01">
          <w:tab/>
        </w:r>
        <w:r w:rsidR="00A215B0">
          <w:fldChar w:fldCharType="begin"/>
        </w:r>
        <w:r w:rsidR="00DE5C01">
          <w:instrText xml:space="preserve"> PAGEREF _Toc261892936 \h </w:instrText>
        </w:r>
        <w:r w:rsidR="00A215B0">
          <w:fldChar w:fldCharType="separate"/>
        </w:r>
        <w:r w:rsidR="00DE5C01">
          <w:t>5</w:t>
        </w:r>
        <w:r w:rsidR="00A215B0">
          <w:fldChar w:fldCharType="end"/>
        </w:r>
      </w:hyperlink>
    </w:p>
    <w:p w:rsidR="00A215B0" w:rsidRDefault="000806A9">
      <w:pPr>
        <w:pStyle w:val="10"/>
        <w:spacing w:before="81" w:after="81"/>
        <w:rPr>
          <w:rFonts w:ascii="Calibri" w:hAnsi="Calibri"/>
          <w:bCs w:val="0"/>
          <w:caps w:val="0"/>
          <w:szCs w:val="22"/>
        </w:rPr>
      </w:pPr>
      <w:hyperlink w:anchor="_Toc261892937" w:history="1">
        <w:r w:rsidR="00DE5C01">
          <w:rPr>
            <w:rStyle w:val="a8"/>
            <w:rFonts w:hint="eastAsia"/>
          </w:rPr>
          <w:t>致谢</w:t>
        </w:r>
        <w:r w:rsidR="00DE5C01">
          <w:tab/>
        </w:r>
        <w:r w:rsidR="00A215B0">
          <w:fldChar w:fldCharType="begin"/>
        </w:r>
        <w:r w:rsidR="00DE5C01">
          <w:instrText xml:space="preserve"> PAGEREF _Toc261892937 \h </w:instrText>
        </w:r>
        <w:r w:rsidR="00A215B0">
          <w:fldChar w:fldCharType="separate"/>
        </w:r>
        <w:r w:rsidR="00DE5C01">
          <w:t>5</w:t>
        </w:r>
        <w:r w:rsidR="00A215B0">
          <w:fldChar w:fldCharType="end"/>
        </w:r>
      </w:hyperlink>
    </w:p>
    <w:p w:rsidR="00A215B0" w:rsidRDefault="00A215B0">
      <w:r>
        <w:rPr>
          <w:rFonts w:ascii="Times New Roman" w:hAnsi="Times New Roman"/>
          <w:szCs w:val="24"/>
        </w:rPr>
        <w:fldChar w:fldCharType="end"/>
      </w:r>
    </w:p>
    <w:p w:rsidR="00A215B0" w:rsidRDefault="00A215B0">
      <w:pPr>
        <w:spacing w:before="81" w:after="81"/>
      </w:pPr>
    </w:p>
    <w:p w:rsidR="00A215B0" w:rsidRDefault="00DE5C01">
      <w:pPr>
        <w:spacing w:before="81" w:after="81"/>
        <w:ind w:firstLine="420"/>
        <w:rPr>
          <w:i/>
        </w:rPr>
      </w:pPr>
      <w:r>
        <w:rPr>
          <w:rFonts w:hint="eastAsia"/>
          <w:i/>
        </w:rPr>
        <w:t>注：目录可自动生成，右键在目录区域，选择更新域，就可以更新目录了。章节必须使用所规定的章节样式（标题</w:t>
      </w:r>
      <w:r>
        <w:rPr>
          <w:i/>
        </w:rPr>
        <w:t>1</w:t>
      </w:r>
      <w:r>
        <w:rPr>
          <w:rFonts w:hint="eastAsia"/>
          <w:i/>
        </w:rPr>
        <w:t>、</w:t>
      </w:r>
      <w:r>
        <w:rPr>
          <w:i/>
        </w:rPr>
        <w:t>2</w:t>
      </w:r>
      <w:r>
        <w:rPr>
          <w:rFonts w:hint="eastAsia"/>
          <w:i/>
        </w:rPr>
        <w:t>、</w:t>
      </w:r>
      <w:r>
        <w:rPr>
          <w:i/>
        </w:rPr>
        <w:t>3</w:t>
      </w:r>
      <w:r>
        <w:rPr>
          <w:rFonts w:hint="eastAsia"/>
          <w:i/>
        </w:rPr>
        <w:t>），才能正确更新目录域。</w:t>
      </w:r>
    </w:p>
    <w:p w:rsidR="00A215B0" w:rsidRDefault="00A215B0">
      <w:pPr>
        <w:pStyle w:val="aa"/>
        <w:spacing w:before="0" w:after="0"/>
        <w:sectPr w:rsidR="00A215B0">
          <w:footerReference w:type="even" r:id="rId28"/>
          <w:footerReference w:type="default" r:id="rId29"/>
          <w:footerReference w:type="first" r:id="rId30"/>
          <w:pgSz w:w="11906" w:h="16838"/>
          <w:pgMar w:top="1418" w:right="1418" w:bottom="1418" w:left="1418" w:header="851" w:footer="850" w:gutter="0"/>
          <w:pgNumType w:start="1"/>
          <w:cols w:space="720"/>
          <w:docGrid w:type="lines" w:linePitch="326"/>
        </w:sectPr>
      </w:pPr>
    </w:p>
    <w:p w:rsidR="00A215B0" w:rsidRDefault="00DE5C01">
      <w:pPr>
        <w:pStyle w:val="aa"/>
        <w:spacing w:before="0" w:after="0"/>
        <w:rPr>
          <w:rFonts w:ascii="宋体" w:hAnsi="宋体"/>
          <w:b w:val="0"/>
          <w:sz w:val="24"/>
          <w:szCs w:val="24"/>
        </w:rPr>
      </w:pPr>
      <w:r>
        <w:rPr>
          <w:rFonts w:ascii="宋体" w:hAnsi="宋体" w:hint="eastAsia"/>
          <w:b w:val="0"/>
          <w:sz w:val="24"/>
          <w:szCs w:val="24"/>
        </w:rPr>
        <w:lastRenderedPageBreak/>
        <w:t>（空一行，小四宋体，单</w:t>
      </w:r>
      <w:proofErr w:type="gramStart"/>
      <w:r>
        <w:rPr>
          <w:rFonts w:ascii="宋体" w:hAnsi="宋体" w:hint="eastAsia"/>
          <w:b w:val="0"/>
          <w:sz w:val="24"/>
          <w:szCs w:val="24"/>
        </w:rPr>
        <w:t>倍</w:t>
      </w:r>
      <w:proofErr w:type="gramEnd"/>
      <w:r>
        <w:rPr>
          <w:rFonts w:ascii="宋体" w:hAnsi="宋体" w:hint="eastAsia"/>
          <w:b w:val="0"/>
          <w:sz w:val="24"/>
          <w:szCs w:val="24"/>
        </w:rPr>
        <w:t>行距，段前段后均为零）</w:t>
      </w:r>
    </w:p>
    <w:p w:rsidR="00A215B0" w:rsidRDefault="00DE5C01" w:rsidP="00D12A23">
      <w:pPr>
        <w:pStyle w:val="1"/>
        <w:spacing w:beforeLines="100" w:before="312" w:afterLines="100" w:after="312"/>
        <w:rPr>
          <w:rFonts w:ascii="Times New Roman" w:eastAsia="黑体" w:hAnsi="Times New Roman"/>
          <w:b w:val="0"/>
        </w:rPr>
      </w:pPr>
      <w:bookmarkStart w:id="4" w:name="_Toc261892930"/>
      <w:r>
        <w:rPr>
          <w:rFonts w:ascii="Times New Roman" w:eastAsia="黑体" w:hAnsi="Times New Roman"/>
          <w:b w:val="0"/>
        </w:rPr>
        <w:t>第一章</w:t>
      </w:r>
      <w:r>
        <w:rPr>
          <w:rFonts w:ascii="Times New Roman" w:eastAsia="黑体" w:hAnsi="Times New Roman"/>
          <w:b w:val="0"/>
        </w:rPr>
        <w:t xml:space="preserve">  </w:t>
      </w:r>
      <w:r>
        <w:rPr>
          <w:rFonts w:ascii="Times New Roman" w:eastAsia="黑体" w:hAnsi="Times New Roman"/>
          <w:b w:val="0"/>
        </w:rPr>
        <w:t>标题</w:t>
      </w:r>
      <w:r>
        <w:rPr>
          <w:rFonts w:ascii="Times New Roman" w:eastAsia="黑体" w:hAnsi="Times New Roman"/>
          <w:b w:val="0"/>
        </w:rPr>
        <w:t>4</w:t>
      </w:r>
      <w:r>
        <w:rPr>
          <w:rFonts w:ascii="Times New Roman" w:eastAsia="黑体" w:hAnsi="Times New Roman"/>
          <w:b w:val="0"/>
        </w:rPr>
        <w:t>号黑体居中（段前后各一行；标题</w:t>
      </w:r>
      <w:r>
        <w:rPr>
          <w:rFonts w:ascii="Times New Roman" w:eastAsia="黑体" w:hAnsi="Times New Roman"/>
          <w:b w:val="0"/>
        </w:rPr>
        <w:t>1</w:t>
      </w:r>
      <w:r>
        <w:rPr>
          <w:rFonts w:ascii="Times New Roman" w:eastAsia="黑体" w:hAnsi="Times New Roman"/>
          <w:b w:val="0"/>
        </w:rPr>
        <w:t>）</w:t>
      </w:r>
      <w:bookmarkEnd w:id="4"/>
    </w:p>
    <w:p w:rsidR="00A215B0" w:rsidRDefault="00DE5C01">
      <w:pPr>
        <w:pStyle w:val="2"/>
        <w:spacing w:before="0" w:after="0"/>
      </w:pPr>
      <w:bookmarkStart w:id="5" w:name="_Toc261892931"/>
      <w:r>
        <w:t xml:space="preserve">1.1  </w:t>
      </w:r>
      <w:r>
        <w:rPr>
          <w:rFonts w:hint="eastAsia"/>
        </w:rPr>
        <w:t>节名（小四宋体加粗顶格排；标题</w:t>
      </w:r>
      <w:r>
        <w:t>2</w:t>
      </w:r>
      <w:r>
        <w:rPr>
          <w:rFonts w:hint="eastAsia"/>
        </w:rPr>
        <w:t>）</w:t>
      </w:r>
      <w:bookmarkEnd w:id="5"/>
    </w:p>
    <w:p w:rsidR="00A215B0" w:rsidRDefault="00DE5C01">
      <w:pPr>
        <w:pStyle w:val="3"/>
        <w:spacing w:before="0" w:after="0"/>
      </w:pPr>
      <w:bookmarkStart w:id="6" w:name="_Toc261892932"/>
      <w:r>
        <w:t xml:space="preserve">1.1.1  </w:t>
      </w:r>
      <w:r>
        <w:rPr>
          <w:rFonts w:hint="eastAsia"/>
        </w:rPr>
        <w:t>小节名（小四宋体顶格排；标题</w:t>
      </w:r>
      <w:r>
        <w:t>3</w:t>
      </w:r>
      <w:r>
        <w:rPr>
          <w:rFonts w:hint="eastAsia"/>
        </w:rPr>
        <w:t>）</w:t>
      </w:r>
      <w:bookmarkEnd w:id="6"/>
    </w:p>
    <w:p w:rsidR="00A215B0" w:rsidRDefault="00DE5C01">
      <w:pPr>
        <w:ind w:firstLineChars="200" w:firstLine="420"/>
        <w:rPr>
          <w:rFonts w:ascii="Times New Roman" w:hAnsi="Times New Roman"/>
        </w:rPr>
      </w:pPr>
      <w:r>
        <w:rPr>
          <w:rFonts w:hint="eastAsia"/>
        </w:rPr>
        <w:t>正文内容采用小四宋体</w:t>
      </w:r>
      <w:r>
        <w:rPr>
          <w:rFonts w:ascii="Times New Roman"/>
        </w:rPr>
        <w:t>，</w:t>
      </w:r>
      <w:r>
        <w:rPr>
          <w:rFonts w:ascii="Times New Roman" w:hAnsi="Times New Roman"/>
        </w:rPr>
        <w:t>1.25</w:t>
      </w:r>
      <w:r>
        <w:rPr>
          <w:rFonts w:hint="eastAsia"/>
        </w:rPr>
        <w:t>倍行距，数字及英文采用</w:t>
      </w:r>
      <w:r>
        <w:rPr>
          <w:rFonts w:ascii="Times New Roman" w:hAnsi="Times New Roman"/>
        </w:rPr>
        <w:t>Times New Roman</w:t>
      </w:r>
      <w:r>
        <w:rPr>
          <w:rFonts w:ascii="Times New Roman" w:hAnsi="Times New Roman"/>
        </w:rPr>
        <w:t>。页面设置：上下左右，均为</w:t>
      </w:r>
      <w:r>
        <w:rPr>
          <w:rFonts w:ascii="Times New Roman" w:hAnsi="Times New Roman"/>
        </w:rPr>
        <w:t>2.5</w:t>
      </w:r>
      <w:r>
        <w:rPr>
          <w:rFonts w:ascii="Times New Roman" w:hAnsi="Times New Roman"/>
        </w:rPr>
        <w:t>厘米。版式：页眉</w:t>
      </w:r>
      <w:r>
        <w:rPr>
          <w:rFonts w:ascii="Times New Roman" w:hAnsi="Times New Roman"/>
        </w:rPr>
        <w:t>1.5</w:t>
      </w:r>
      <w:r>
        <w:rPr>
          <w:rFonts w:ascii="Times New Roman" w:hAnsi="Times New Roman" w:hint="eastAsia"/>
        </w:rPr>
        <w:t xml:space="preserve"> </w:t>
      </w:r>
      <w:r>
        <w:rPr>
          <w:rFonts w:ascii="Times New Roman" w:hAnsi="Times New Roman" w:hint="eastAsia"/>
        </w:rPr>
        <w:t>厘米，页脚</w:t>
      </w:r>
      <w:r>
        <w:rPr>
          <w:rFonts w:ascii="Times New Roman" w:hAnsi="Times New Roman" w:hint="eastAsia"/>
        </w:rPr>
        <w:t xml:space="preserve"> 1.75</w:t>
      </w:r>
      <w:r>
        <w:rPr>
          <w:rFonts w:ascii="Times New Roman" w:hAnsi="Times New Roman" w:hint="eastAsia"/>
        </w:rPr>
        <w:t>厘米，页码位于页面底端，外侧。段前段后均为</w:t>
      </w:r>
      <w:r>
        <w:rPr>
          <w:rFonts w:ascii="Times New Roman" w:hAnsi="Times New Roman" w:hint="eastAsia"/>
        </w:rPr>
        <w:t>0.25</w:t>
      </w:r>
      <w:r>
        <w:rPr>
          <w:rFonts w:ascii="Times New Roman" w:hAnsi="Times New Roman" w:hint="eastAsia"/>
        </w:rPr>
        <w:t>行。</w:t>
      </w:r>
    </w:p>
    <w:p w:rsidR="00A215B0" w:rsidRDefault="00A215B0">
      <w:pPr>
        <w:rPr>
          <w:rFonts w:ascii="Times New Roman" w:hAnsi="Times New Roman"/>
        </w:rPr>
      </w:pPr>
    </w:p>
    <w:p w:rsidR="00A215B0" w:rsidRDefault="00DE5C01" w:rsidP="00D12A23">
      <w:pPr>
        <w:pStyle w:val="1"/>
        <w:spacing w:beforeLines="100" w:before="312" w:afterLines="100" w:after="312"/>
        <w:rPr>
          <w:rFonts w:ascii="黑体" w:eastAsia="黑体"/>
          <w:b w:val="0"/>
        </w:rPr>
      </w:pPr>
      <w:bookmarkStart w:id="7" w:name="_Toc261892933"/>
      <w:r>
        <w:rPr>
          <w:rFonts w:ascii="黑体" w:eastAsia="黑体" w:hint="eastAsia"/>
          <w:b w:val="0"/>
        </w:rPr>
        <w:t>第二章  标题，</w:t>
      </w:r>
      <w:r>
        <w:rPr>
          <w:rFonts w:ascii="Times New Roman" w:eastAsia="黑体" w:hAnsi="Times New Roman"/>
          <w:b w:val="0"/>
          <w:szCs w:val="28"/>
        </w:rPr>
        <w:t>4</w:t>
      </w:r>
      <w:r>
        <w:rPr>
          <w:rFonts w:ascii="黑体" w:eastAsia="黑体" w:hint="eastAsia"/>
          <w:b w:val="0"/>
          <w:szCs w:val="28"/>
        </w:rPr>
        <w:t>号黑体居中（段前后各一行；标题1）</w:t>
      </w:r>
      <w:bookmarkEnd w:id="7"/>
    </w:p>
    <w:p w:rsidR="00A215B0" w:rsidRDefault="00DE5C01">
      <w:pPr>
        <w:pStyle w:val="2"/>
        <w:spacing w:before="0" w:after="0"/>
      </w:pPr>
      <w:bookmarkStart w:id="8" w:name="_Toc261892934"/>
      <w:r>
        <w:rPr>
          <w:rFonts w:ascii="Times New Roman" w:hAnsi="Times New Roman"/>
        </w:rPr>
        <w:t xml:space="preserve">2.1 </w:t>
      </w:r>
      <w:r>
        <w:rPr>
          <w:rFonts w:hint="eastAsia"/>
        </w:rPr>
        <w:t>节名</w:t>
      </w:r>
      <w:bookmarkEnd w:id="8"/>
    </w:p>
    <w:p w:rsidR="00A215B0" w:rsidRDefault="00DE5C01">
      <w:pPr>
        <w:pStyle w:val="3"/>
        <w:spacing w:before="0" w:after="0"/>
      </w:pPr>
      <w:bookmarkStart w:id="9" w:name="_Toc261892935"/>
      <w:r>
        <w:rPr>
          <w:rFonts w:ascii="Times New Roman" w:hAnsi="Times New Roman"/>
        </w:rPr>
        <w:t xml:space="preserve">2.1.1 </w:t>
      </w:r>
      <w:r>
        <w:rPr>
          <w:rFonts w:hint="eastAsia"/>
        </w:rPr>
        <w:t>小节名</w:t>
      </w:r>
      <w:bookmarkEnd w:id="9"/>
    </w:p>
    <w:p w:rsidR="00A215B0" w:rsidRDefault="00DE5C01">
      <w:pPr>
        <w:ind w:firstLineChars="200" w:firstLine="420"/>
        <w:rPr>
          <w:rFonts w:ascii="Times New Roman" w:hAnsi="Times New Roman"/>
        </w:rPr>
      </w:pPr>
      <w:r>
        <w:rPr>
          <w:rFonts w:hint="eastAsia"/>
        </w:rPr>
        <w:t>正文内容采用小四宋体</w:t>
      </w:r>
      <w:r>
        <w:rPr>
          <w:rFonts w:ascii="Times New Roman"/>
        </w:rPr>
        <w:t>，</w:t>
      </w:r>
      <w:r>
        <w:rPr>
          <w:rFonts w:ascii="Times New Roman" w:hAnsi="Times New Roman"/>
        </w:rPr>
        <w:t>1.25</w:t>
      </w:r>
      <w:r>
        <w:rPr>
          <w:rFonts w:hint="eastAsia"/>
        </w:rPr>
        <w:t>倍行距，数字及英文采用</w:t>
      </w:r>
      <w:r>
        <w:rPr>
          <w:rFonts w:ascii="Times New Roman" w:hAnsi="Times New Roman"/>
        </w:rPr>
        <w:t>Times New Roman</w:t>
      </w:r>
      <w:r>
        <w:rPr>
          <w:rFonts w:ascii="Times New Roman" w:hAnsi="Times New Roman"/>
        </w:rPr>
        <w:t>。页面设置：上下左右，均为</w:t>
      </w:r>
      <w:r>
        <w:rPr>
          <w:rFonts w:ascii="Times New Roman" w:hAnsi="Times New Roman"/>
        </w:rPr>
        <w:t>2.5</w:t>
      </w:r>
      <w:r>
        <w:rPr>
          <w:rFonts w:ascii="Times New Roman" w:hAnsi="Times New Roman"/>
        </w:rPr>
        <w:t>厘米。版式：页眉</w:t>
      </w:r>
      <w:r>
        <w:rPr>
          <w:rFonts w:ascii="Times New Roman" w:hAnsi="Times New Roman"/>
        </w:rPr>
        <w:t>1.5</w:t>
      </w:r>
      <w:r>
        <w:rPr>
          <w:rFonts w:ascii="Times New Roman" w:hAnsi="Times New Roman" w:hint="eastAsia"/>
        </w:rPr>
        <w:t xml:space="preserve"> </w:t>
      </w:r>
      <w:r>
        <w:rPr>
          <w:rFonts w:ascii="Times New Roman" w:hAnsi="Times New Roman" w:hint="eastAsia"/>
        </w:rPr>
        <w:t>厘米，页脚</w:t>
      </w:r>
      <w:r>
        <w:rPr>
          <w:rFonts w:ascii="Times New Roman" w:hAnsi="Times New Roman" w:hint="eastAsia"/>
        </w:rPr>
        <w:t xml:space="preserve"> 1.75</w:t>
      </w:r>
      <w:r>
        <w:rPr>
          <w:rFonts w:ascii="Times New Roman" w:hAnsi="Times New Roman" w:hint="eastAsia"/>
        </w:rPr>
        <w:t>厘米，页码位于页面底端，外侧。段前段后均为</w:t>
      </w:r>
      <w:r>
        <w:rPr>
          <w:rFonts w:ascii="Times New Roman" w:hAnsi="Times New Roman"/>
        </w:rPr>
        <w:t>0.25</w:t>
      </w:r>
      <w:r>
        <w:rPr>
          <w:rFonts w:ascii="Times New Roman" w:hAnsi="Times New Roman" w:hint="eastAsia"/>
        </w:rPr>
        <w:t>行。</w:t>
      </w:r>
    </w:p>
    <w:p w:rsidR="00A215B0" w:rsidRDefault="00DE5C01">
      <w:pPr>
        <w:pStyle w:val="ad"/>
        <w:spacing w:before="0" w:after="0"/>
        <w:rPr>
          <w:rFonts w:ascii="黑体" w:eastAsia="黑体"/>
          <w:b w:val="0"/>
          <w:szCs w:val="21"/>
        </w:rPr>
      </w:pPr>
      <w:r>
        <w:rPr>
          <w:rFonts w:ascii="黑体" w:eastAsia="黑体" w:hint="eastAsia"/>
          <w:b w:val="0"/>
          <w:szCs w:val="21"/>
        </w:rPr>
        <w:t>表2.1  表头名称（五号黑体居中）</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96"/>
        <w:gridCol w:w="2397"/>
        <w:gridCol w:w="657"/>
      </w:tblGrid>
      <w:tr w:rsidR="00A215B0">
        <w:trPr>
          <w:trHeight w:val="270"/>
          <w:jc w:val="center"/>
        </w:trPr>
        <w:tc>
          <w:tcPr>
            <w:tcW w:w="2196" w:type="dxa"/>
            <w:vAlign w:val="center"/>
          </w:tcPr>
          <w:p w:rsidR="00A215B0" w:rsidRDefault="00DE5C01">
            <w:pPr>
              <w:jc w:val="center"/>
              <w:rPr>
                <w:szCs w:val="21"/>
              </w:rPr>
            </w:pPr>
            <w:r>
              <w:rPr>
                <w:szCs w:val="21"/>
              </w:rPr>
              <w:t>表格样张</w:t>
            </w:r>
          </w:p>
        </w:tc>
        <w:tc>
          <w:tcPr>
            <w:tcW w:w="2397" w:type="dxa"/>
            <w:vAlign w:val="center"/>
          </w:tcPr>
          <w:p w:rsidR="00A215B0" w:rsidRDefault="00DE5C01">
            <w:pPr>
              <w:jc w:val="center"/>
              <w:rPr>
                <w:szCs w:val="21"/>
              </w:rPr>
            </w:pPr>
            <w:r>
              <w:rPr>
                <w:rFonts w:hint="eastAsia"/>
                <w:szCs w:val="21"/>
              </w:rPr>
              <w:t>栏目</w:t>
            </w:r>
          </w:p>
        </w:tc>
        <w:tc>
          <w:tcPr>
            <w:tcW w:w="657" w:type="dxa"/>
            <w:vAlign w:val="center"/>
          </w:tcPr>
          <w:p w:rsidR="00A215B0" w:rsidRDefault="00DE5C01">
            <w:pPr>
              <w:rPr>
                <w:szCs w:val="21"/>
              </w:rPr>
            </w:pPr>
            <w:r>
              <w:rPr>
                <w:szCs w:val="21"/>
              </w:rPr>
              <w:t>栏目</w:t>
            </w:r>
          </w:p>
        </w:tc>
      </w:tr>
      <w:tr w:rsidR="00A215B0">
        <w:trPr>
          <w:trHeight w:val="270"/>
          <w:jc w:val="center"/>
        </w:trPr>
        <w:tc>
          <w:tcPr>
            <w:tcW w:w="2196" w:type="dxa"/>
            <w:vAlign w:val="center"/>
          </w:tcPr>
          <w:p w:rsidR="00A215B0" w:rsidRDefault="00DE5C01">
            <w:pPr>
              <w:rPr>
                <w:rFonts w:ascii="宋体" w:hAnsi="宋体"/>
                <w:szCs w:val="21"/>
              </w:rPr>
            </w:pPr>
            <w:r>
              <w:rPr>
                <w:rFonts w:ascii="宋体" w:hAnsi="宋体" w:hint="eastAsia"/>
                <w:szCs w:val="21"/>
              </w:rPr>
              <w:t>表内文字用五号宋体</w:t>
            </w:r>
          </w:p>
        </w:tc>
        <w:tc>
          <w:tcPr>
            <w:tcW w:w="2397" w:type="dxa"/>
            <w:vAlign w:val="center"/>
          </w:tcPr>
          <w:p w:rsidR="00A215B0" w:rsidRDefault="00DE5C01">
            <w:pPr>
              <w:jc w:val="center"/>
              <w:rPr>
                <w:rFonts w:ascii="宋体" w:hAnsi="宋体"/>
                <w:szCs w:val="21"/>
              </w:rPr>
            </w:pPr>
            <w:r>
              <w:rPr>
                <w:rFonts w:ascii="宋体" w:hAnsi="宋体" w:hint="eastAsia"/>
                <w:szCs w:val="21"/>
              </w:rPr>
              <w:t>单</w:t>
            </w:r>
            <w:proofErr w:type="gramStart"/>
            <w:r>
              <w:rPr>
                <w:rFonts w:ascii="宋体" w:hAnsi="宋体" w:hint="eastAsia"/>
                <w:szCs w:val="21"/>
              </w:rPr>
              <w:t>倍</w:t>
            </w:r>
            <w:proofErr w:type="gramEnd"/>
            <w:r>
              <w:rPr>
                <w:rFonts w:ascii="宋体" w:hAnsi="宋体" w:hint="eastAsia"/>
                <w:szCs w:val="21"/>
              </w:rPr>
              <w:t>行距</w:t>
            </w:r>
          </w:p>
        </w:tc>
        <w:tc>
          <w:tcPr>
            <w:tcW w:w="657" w:type="dxa"/>
            <w:vAlign w:val="center"/>
          </w:tcPr>
          <w:p w:rsidR="00A215B0" w:rsidRDefault="00DE5C01">
            <w:pPr>
              <w:jc w:val="center"/>
              <w:rPr>
                <w:rFonts w:ascii="宋体" w:hAnsi="宋体"/>
                <w:szCs w:val="21"/>
              </w:rPr>
            </w:pPr>
            <w:r>
              <w:rPr>
                <w:rFonts w:ascii="宋体" w:hAnsi="宋体"/>
                <w:szCs w:val="21"/>
              </w:rPr>
              <w:t>×</w:t>
            </w:r>
          </w:p>
        </w:tc>
      </w:tr>
      <w:tr w:rsidR="00A215B0">
        <w:trPr>
          <w:trHeight w:val="270"/>
          <w:jc w:val="center"/>
        </w:trPr>
        <w:tc>
          <w:tcPr>
            <w:tcW w:w="2196" w:type="dxa"/>
            <w:vAlign w:val="center"/>
          </w:tcPr>
          <w:p w:rsidR="00A215B0" w:rsidRDefault="00DE5C01">
            <w:pPr>
              <w:jc w:val="center"/>
              <w:rPr>
                <w:rFonts w:ascii="宋体" w:hAnsi="宋体"/>
                <w:szCs w:val="21"/>
              </w:rPr>
            </w:pPr>
            <w:r>
              <w:rPr>
                <w:rFonts w:ascii="宋体" w:hAnsi="宋体" w:hint="eastAsia"/>
                <w:szCs w:val="21"/>
              </w:rPr>
              <w:t>表格宽度、高度可以按照需要进行调整</w:t>
            </w:r>
          </w:p>
        </w:tc>
        <w:tc>
          <w:tcPr>
            <w:tcW w:w="2397" w:type="dxa"/>
            <w:vAlign w:val="center"/>
          </w:tcPr>
          <w:p w:rsidR="00A215B0" w:rsidRDefault="00DE5C01">
            <w:pPr>
              <w:jc w:val="center"/>
              <w:rPr>
                <w:rFonts w:ascii="宋体" w:hAnsi="宋体"/>
                <w:szCs w:val="21"/>
              </w:rPr>
            </w:pPr>
            <w:r>
              <w:rPr>
                <w:rFonts w:ascii="宋体" w:hAnsi="宋体"/>
                <w:szCs w:val="21"/>
              </w:rPr>
              <w:t>×××</w:t>
            </w:r>
          </w:p>
        </w:tc>
        <w:tc>
          <w:tcPr>
            <w:tcW w:w="657" w:type="dxa"/>
            <w:vAlign w:val="center"/>
          </w:tcPr>
          <w:p w:rsidR="00A215B0" w:rsidRDefault="00DE5C01">
            <w:pPr>
              <w:jc w:val="center"/>
              <w:rPr>
                <w:rFonts w:ascii="宋体" w:hAnsi="宋体"/>
                <w:szCs w:val="21"/>
              </w:rPr>
            </w:pPr>
            <w:r>
              <w:rPr>
                <w:rFonts w:ascii="宋体" w:hAnsi="宋体"/>
                <w:szCs w:val="21"/>
              </w:rPr>
              <w:t>×</w:t>
            </w:r>
          </w:p>
        </w:tc>
      </w:tr>
      <w:tr w:rsidR="00A215B0">
        <w:trPr>
          <w:trHeight w:val="270"/>
          <w:jc w:val="center"/>
        </w:trPr>
        <w:tc>
          <w:tcPr>
            <w:tcW w:w="2196" w:type="dxa"/>
            <w:vAlign w:val="center"/>
          </w:tcPr>
          <w:p w:rsidR="00A215B0" w:rsidRDefault="00DE5C01">
            <w:pPr>
              <w:jc w:val="center"/>
              <w:rPr>
                <w:rFonts w:ascii="宋体" w:hAnsi="宋体"/>
                <w:szCs w:val="21"/>
              </w:rPr>
            </w:pPr>
            <w:r>
              <w:rPr>
                <w:rFonts w:ascii="宋体" w:hAnsi="宋体" w:hint="eastAsia"/>
                <w:szCs w:val="21"/>
              </w:rPr>
              <w:t>××</w:t>
            </w:r>
          </w:p>
        </w:tc>
        <w:tc>
          <w:tcPr>
            <w:tcW w:w="2397" w:type="dxa"/>
            <w:vAlign w:val="center"/>
          </w:tcPr>
          <w:p w:rsidR="00A215B0" w:rsidRDefault="00DE5C01">
            <w:pPr>
              <w:jc w:val="center"/>
              <w:rPr>
                <w:rFonts w:ascii="宋体" w:hAnsi="宋体"/>
                <w:szCs w:val="21"/>
              </w:rPr>
            </w:pPr>
            <w:r>
              <w:rPr>
                <w:rFonts w:ascii="宋体" w:hAnsi="宋体"/>
                <w:szCs w:val="21"/>
              </w:rPr>
              <w:t>××××</w:t>
            </w:r>
          </w:p>
        </w:tc>
        <w:tc>
          <w:tcPr>
            <w:tcW w:w="657" w:type="dxa"/>
            <w:vAlign w:val="center"/>
          </w:tcPr>
          <w:p w:rsidR="00A215B0" w:rsidRDefault="00DE5C01">
            <w:pPr>
              <w:jc w:val="center"/>
              <w:rPr>
                <w:rFonts w:ascii="宋体" w:hAnsi="宋体"/>
                <w:szCs w:val="21"/>
              </w:rPr>
            </w:pPr>
            <w:r>
              <w:rPr>
                <w:rFonts w:ascii="宋体" w:hAnsi="宋体"/>
                <w:szCs w:val="21"/>
              </w:rPr>
              <w:t>×</w:t>
            </w:r>
          </w:p>
        </w:tc>
      </w:tr>
      <w:tr w:rsidR="00A215B0">
        <w:trPr>
          <w:trHeight w:val="270"/>
          <w:jc w:val="center"/>
        </w:trPr>
        <w:tc>
          <w:tcPr>
            <w:tcW w:w="2196" w:type="dxa"/>
            <w:vAlign w:val="center"/>
          </w:tcPr>
          <w:p w:rsidR="00A215B0" w:rsidRDefault="00DE5C01">
            <w:pPr>
              <w:jc w:val="center"/>
              <w:rPr>
                <w:rFonts w:ascii="宋体" w:hAnsi="宋体"/>
                <w:szCs w:val="21"/>
              </w:rPr>
            </w:pPr>
            <w:r>
              <w:rPr>
                <w:rFonts w:ascii="宋体" w:hAnsi="宋体" w:hint="eastAsia"/>
                <w:szCs w:val="21"/>
              </w:rPr>
              <w:t>××</w:t>
            </w:r>
          </w:p>
        </w:tc>
        <w:tc>
          <w:tcPr>
            <w:tcW w:w="2397" w:type="dxa"/>
            <w:vAlign w:val="center"/>
          </w:tcPr>
          <w:p w:rsidR="00A215B0" w:rsidRDefault="00DE5C01">
            <w:pPr>
              <w:jc w:val="center"/>
              <w:rPr>
                <w:rFonts w:ascii="宋体" w:hAnsi="宋体"/>
                <w:szCs w:val="21"/>
              </w:rPr>
            </w:pPr>
            <w:r>
              <w:rPr>
                <w:rFonts w:ascii="宋体" w:hAnsi="宋体"/>
                <w:szCs w:val="21"/>
              </w:rPr>
              <w:t>×</w:t>
            </w:r>
          </w:p>
        </w:tc>
        <w:tc>
          <w:tcPr>
            <w:tcW w:w="657" w:type="dxa"/>
            <w:vAlign w:val="center"/>
          </w:tcPr>
          <w:p w:rsidR="00A215B0" w:rsidRDefault="00DE5C01">
            <w:pPr>
              <w:jc w:val="center"/>
              <w:rPr>
                <w:rFonts w:ascii="宋体" w:hAnsi="宋体"/>
                <w:szCs w:val="21"/>
              </w:rPr>
            </w:pPr>
            <w:r>
              <w:rPr>
                <w:rFonts w:ascii="宋体" w:hAnsi="宋体"/>
                <w:szCs w:val="21"/>
              </w:rPr>
              <w:t>×</w:t>
            </w:r>
          </w:p>
        </w:tc>
      </w:tr>
      <w:tr w:rsidR="00A215B0">
        <w:trPr>
          <w:trHeight w:val="270"/>
          <w:jc w:val="center"/>
        </w:trPr>
        <w:tc>
          <w:tcPr>
            <w:tcW w:w="2196" w:type="dxa"/>
            <w:vAlign w:val="center"/>
          </w:tcPr>
          <w:p w:rsidR="00A215B0" w:rsidRDefault="00DE5C01">
            <w:pPr>
              <w:jc w:val="center"/>
              <w:rPr>
                <w:rFonts w:ascii="宋体" w:hAnsi="宋体"/>
                <w:szCs w:val="21"/>
              </w:rPr>
            </w:pPr>
            <w:r>
              <w:rPr>
                <w:rFonts w:ascii="宋体" w:hAnsi="宋体" w:hint="eastAsia"/>
                <w:szCs w:val="21"/>
              </w:rPr>
              <w:t>××××</w:t>
            </w:r>
          </w:p>
        </w:tc>
        <w:tc>
          <w:tcPr>
            <w:tcW w:w="2397" w:type="dxa"/>
            <w:vAlign w:val="center"/>
          </w:tcPr>
          <w:p w:rsidR="00A215B0" w:rsidRDefault="00DE5C01">
            <w:pPr>
              <w:jc w:val="center"/>
              <w:rPr>
                <w:rFonts w:ascii="宋体" w:hAnsi="宋体"/>
                <w:szCs w:val="21"/>
              </w:rPr>
            </w:pPr>
            <w:r>
              <w:rPr>
                <w:rFonts w:ascii="宋体" w:hAnsi="宋体"/>
                <w:szCs w:val="21"/>
              </w:rPr>
              <w:t>××</w:t>
            </w:r>
          </w:p>
        </w:tc>
        <w:tc>
          <w:tcPr>
            <w:tcW w:w="657" w:type="dxa"/>
            <w:vAlign w:val="center"/>
          </w:tcPr>
          <w:p w:rsidR="00A215B0" w:rsidRDefault="00DE5C01">
            <w:pPr>
              <w:jc w:val="center"/>
              <w:rPr>
                <w:rFonts w:ascii="宋体" w:hAnsi="宋体"/>
                <w:szCs w:val="21"/>
              </w:rPr>
            </w:pPr>
            <w:r>
              <w:rPr>
                <w:rFonts w:ascii="宋体" w:hAnsi="宋体"/>
                <w:szCs w:val="21"/>
              </w:rPr>
              <w:t>×</w:t>
            </w:r>
          </w:p>
        </w:tc>
      </w:tr>
    </w:tbl>
    <w:p w:rsidR="00A215B0" w:rsidRDefault="00DE5C01">
      <w:pPr>
        <w:pStyle w:val="ad"/>
        <w:spacing w:before="0" w:after="0"/>
      </w:pPr>
      <w:r>
        <w:rPr>
          <w:noProof/>
        </w:rPr>
        <w:lastRenderedPageBreak/>
        <w:drawing>
          <wp:inline distT="0" distB="0" distL="0" distR="0">
            <wp:extent cx="2730500" cy="2191385"/>
            <wp:effectExtent l="0" t="0" r="12700" b="18415"/>
            <wp:docPr id="1028"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31" cstate="print"/>
                    <a:srcRect/>
                    <a:stretch/>
                  </pic:blipFill>
                  <pic:spPr>
                    <a:xfrm>
                      <a:off x="0" y="0"/>
                      <a:ext cx="2730500" cy="2191385"/>
                    </a:xfrm>
                    <a:prstGeom prst="rect">
                      <a:avLst/>
                    </a:prstGeom>
                    <a:ln>
                      <a:noFill/>
                    </a:ln>
                  </pic:spPr>
                </pic:pic>
              </a:graphicData>
            </a:graphic>
          </wp:inline>
        </w:drawing>
      </w:r>
    </w:p>
    <w:p w:rsidR="00A215B0" w:rsidRDefault="00DE5C01">
      <w:pPr>
        <w:pStyle w:val="ae"/>
        <w:spacing w:before="0" w:after="0"/>
        <w:rPr>
          <w:rFonts w:ascii="Times New Roman" w:eastAsia="黑体" w:hAnsi="Times New Roman"/>
          <w:b w:val="0"/>
          <w:szCs w:val="21"/>
        </w:rPr>
      </w:pPr>
      <w:r>
        <w:rPr>
          <w:rFonts w:ascii="Times New Roman" w:eastAsia="黑体" w:hAnsi="Times New Roman"/>
          <w:b w:val="0"/>
          <w:szCs w:val="21"/>
        </w:rPr>
        <w:t>图</w:t>
      </w:r>
      <w:r>
        <w:rPr>
          <w:rFonts w:ascii="Times New Roman" w:eastAsia="黑体" w:hAnsi="Times New Roman"/>
          <w:b w:val="0"/>
          <w:szCs w:val="21"/>
        </w:rPr>
        <w:t xml:space="preserve">2.1  </w:t>
      </w:r>
      <w:r>
        <w:rPr>
          <w:rFonts w:ascii="Times New Roman" w:eastAsia="黑体" w:hAnsi="Times New Roman"/>
          <w:b w:val="0"/>
          <w:szCs w:val="21"/>
        </w:rPr>
        <w:t>图名（五号黑体居中）</w:t>
      </w:r>
    </w:p>
    <w:p w:rsidR="00A215B0" w:rsidRDefault="00DE5C01">
      <w:pPr>
        <w:ind w:firstLineChars="200" w:firstLine="420"/>
      </w:pPr>
      <w:r>
        <w:rPr>
          <w:rFonts w:hint="eastAsia"/>
        </w:rPr>
        <w:t>这里是正文。正文内容采用小四宋体，</w:t>
      </w:r>
      <w:r>
        <w:rPr>
          <w:rFonts w:ascii="Times New Roman" w:hAnsi="Times New Roman"/>
        </w:rPr>
        <w:t>1.25</w:t>
      </w:r>
      <w:r>
        <w:rPr>
          <w:rFonts w:hint="eastAsia"/>
        </w:rPr>
        <w:t>倍行距。其中的数字与英文字母采用</w:t>
      </w:r>
      <w:r>
        <w:rPr>
          <w:rFonts w:ascii="Times New Roman" w:hAnsi="Times New Roman"/>
        </w:rPr>
        <w:t>Times New Roman</w:t>
      </w:r>
      <w:r>
        <w:rPr>
          <w:rFonts w:hint="eastAsia"/>
        </w:rPr>
        <w:t>。</w:t>
      </w:r>
    </w:p>
    <w:p w:rsidR="00A215B0" w:rsidRDefault="00DE5C01">
      <w:pPr>
        <w:ind w:firstLineChars="200" w:firstLine="420"/>
      </w:pPr>
      <w:r>
        <w:rPr>
          <w:rFonts w:hint="eastAsia"/>
        </w:rPr>
        <w:t>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正文内容。</w:t>
      </w:r>
    </w:p>
    <w:p w:rsidR="00A215B0" w:rsidRDefault="00DE5C01">
      <w:pPr>
        <w:pStyle w:val="1"/>
      </w:pPr>
      <w:r>
        <w:rPr>
          <w:rFonts w:hint="eastAsia"/>
        </w:rPr>
        <w:t>支撑材料</w:t>
      </w:r>
    </w:p>
    <w:p w:rsidR="00A215B0" w:rsidRDefault="00DE5C01">
      <w:r>
        <w:rPr>
          <w:rFonts w:hint="eastAsia"/>
        </w:rPr>
        <w:t>专利、论文、推荐信、应用证明等支撑材料请附于此处。</w:t>
      </w:r>
    </w:p>
    <w:p w:rsidR="00A215B0" w:rsidRDefault="00DE5C01">
      <w:pPr>
        <w:pStyle w:val="1"/>
      </w:pPr>
      <w:bookmarkStart w:id="10" w:name="_Toc261892936"/>
      <w:r>
        <w:rPr>
          <w:rFonts w:hint="eastAsia"/>
        </w:rPr>
        <w:t>参考文献</w:t>
      </w:r>
      <w:bookmarkEnd w:id="10"/>
    </w:p>
    <w:p w:rsidR="00A215B0" w:rsidRDefault="00DE5C01">
      <w:pPr>
        <w:rPr>
          <w:rFonts w:ascii="Times New Roman" w:hAnsi="Times New Roman"/>
          <w:szCs w:val="24"/>
        </w:rPr>
      </w:pPr>
      <w:r>
        <w:rPr>
          <w:rFonts w:ascii="Times New Roman" w:hAnsi="Times New Roman"/>
          <w:szCs w:val="24"/>
        </w:rPr>
        <w:t xml:space="preserve">[1] </w:t>
      </w:r>
      <w:r>
        <w:rPr>
          <w:rFonts w:ascii="Times New Roman" w:hAnsi="Times New Roman"/>
          <w:szCs w:val="24"/>
        </w:rPr>
        <w:t>作者姓名，作者姓名，作者姓名，文献题名，刊物名称，卷，期，页，发表年份</w:t>
      </w:r>
    </w:p>
    <w:p w:rsidR="00A215B0" w:rsidRDefault="00DE5C01" w:rsidP="00D45BE1">
      <w:pPr>
        <w:ind w:left="315" w:hangingChars="150" w:hanging="315"/>
        <w:rPr>
          <w:rFonts w:ascii="Times New Roman" w:hAnsi="Times New Roman"/>
          <w:szCs w:val="24"/>
        </w:rPr>
      </w:pPr>
      <w:r>
        <w:rPr>
          <w:rFonts w:ascii="Times New Roman" w:hAnsi="Times New Roman"/>
          <w:szCs w:val="24"/>
        </w:rPr>
        <w:t xml:space="preserve">[2] </w:t>
      </w:r>
      <w:proofErr w:type="spellStart"/>
      <w:r>
        <w:rPr>
          <w:rFonts w:ascii="Times New Roman" w:hAnsi="Times New Roman"/>
          <w:szCs w:val="24"/>
        </w:rPr>
        <w:t>Ranade</w:t>
      </w:r>
      <w:proofErr w:type="spellEnd"/>
      <w:r>
        <w:rPr>
          <w:rFonts w:ascii="Times New Roman" w:hAnsi="Times New Roman"/>
          <w:szCs w:val="24"/>
        </w:rPr>
        <w:t xml:space="preserve"> V </w:t>
      </w:r>
      <w:proofErr w:type="spellStart"/>
      <w:r>
        <w:rPr>
          <w:rFonts w:ascii="Times New Roman" w:hAnsi="Times New Roman"/>
          <w:szCs w:val="24"/>
        </w:rPr>
        <w:t>V</w:t>
      </w:r>
      <w:proofErr w:type="spellEnd"/>
      <w:r>
        <w:rPr>
          <w:rFonts w:ascii="Times New Roman" w:hAnsi="Times New Roman"/>
          <w:szCs w:val="24"/>
        </w:rPr>
        <w:t xml:space="preserve">, </w:t>
      </w:r>
      <w:proofErr w:type="spellStart"/>
      <w:r>
        <w:rPr>
          <w:rFonts w:ascii="Times New Roman" w:hAnsi="Times New Roman"/>
          <w:szCs w:val="24"/>
        </w:rPr>
        <w:t>Perrade</w:t>
      </w:r>
      <w:proofErr w:type="spellEnd"/>
      <w:r>
        <w:rPr>
          <w:rFonts w:ascii="Times New Roman" w:hAnsi="Times New Roman"/>
          <w:szCs w:val="24"/>
        </w:rPr>
        <w:t xml:space="preserve"> M, </w:t>
      </w:r>
      <w:proofErr w:type="spellStart"/>
      <w:r>
        <w:rPr>
          <w:rFonts w:ascii="Times New Roman" w:hAnsi="Times New Roman"/>
          <w:szCs w:val="24"/>
        </w:rPr>
        <w:t>Xuereb</w:t>
      </w:r>
      <w:proofErr w:type="spellEnd"/>
      <w:r>
        <w:rPr>
          <w:rFonts w:ascii="Times New Roman" w:hAnsi="Times New Roman"/>
          <w:szCs w:val="24"/>
        </w:rPr>
        <w:t xml:space="preserve"> C, </w:t>
      </w:r>
      <w:proofErr w:type="spellStart"/>
      <w:r>
        <w:rPr>
          <w:rFonts w:ascii="Times New Roman" w:hAnsi="Times New Roman"/>
          <w:szCs w:val="24"/>
        </w:rPr>
        <w:t>Sauze</w:t>
      </w:r>
      <w:proofErr w:type="spellEnd"/>
      <w:r>
        <w:rPr>
          <w:rFonts w:ascii="Times New Roman" w:hAnsi="Times New Roman"/>
          <w:szCs w:val="24"/>
        </w:rPr>
        <w:t xml:space="preserve"> N LE, Bertrand J. Influence of Gas Flow Rate on the Structure of Trailing Vortices of a Rushton Turbine: PIV Measurements and CFD Simulations [J]. Trans </w:t>
      </w:r>
      <w:proofErr w:type="spellStart"/>
      <w:r>
        <w:rPr>
          <w:rFonts w:ascii="Times New Roman" w:hAnsi="Times New Roman"/>
          <w:szCs w:val="24"/>
        </w:rPr>
        <w:t>IChemE</w:t>
      </w:r>
      <w:proofErr w:type="spellEnd"/>
      <w:r>
        <w:rPr>
          <w:rFonts w:ascii="Times New Roman" w:hAnsi="Times New Roman"/>
          <w:szCs w:val="24"/>
        </w:rPr>
        <w:t>, 2001, 79 (Part A): 957-964.</w:t>
      </w:r>
    </w:p>
    <w:p w:rsidR="00A215B0" w:rsidRDefault="00DE5C01" w:rsidP="00D45BE1">
      <w:pPr>
        <w:ind w:left="315" w:hangingChars="150" w:hanging="315"/>
        <w:rPr>
          <w:rFonts w:ascii="Times New Roman" w:hAnsi="Times New Roman"/>
          <w:szCs w:val="24"/>
        </w:rPr>
      </w:pPr>
      <w:r>
        <w:rPr>
          <w:rFonts w:ascii="Times New Roman" w:hAnsi="Times New Roman"/>
          <w:szCs w:val="24"/>
        </w:rPr>
        <w:t xml:space="preserve">[3] Lane G L, Schwarz M P, Evans G M. Predicting Gas-Liquid Flow in a Mechanically Stirred Tank [J]. Apply Mathematical Modeling, 2002, 26: 223-235. [14] </w:t>
      </w:r>
    </w:p>
    <w:p w:rsidR="00A215B0" w:rsidRDefault="00A215B0">
      <w:pPr>
        <w:spacing w:before="81" w:after="81"/>
      </w:pPr>
    </w:p>
    <w:p w:rsidR="00A215B0" w:rsidRDefault="00DE5C01">
      <w:pPr>
        <w:pStyle w:val="1"/>
        <w:spacing w:before="81" w:after="81"/>
      </w:pPr>
      <w:bookmarkStart w:id="11" w:name="_Toc261892937"/>
      <w:r>
        <w:rPr>
          <w:rFonts w:hint="eastAsia"/>
        </w:rPr>
        <w:t>致谢</w:t>
      </w:r>
      <w:bookmarkEnd w:id="11"/>
    </w:p>
    <w:p w:rsidR="00A215B0" w:rsidRDefault="00DE5C01" w:rsidP="00D45BE1">
      <w:pPr>
        <w:spacing w:before="81" w:after="81"/>
        <w:ind w:firstLineChars="225" w:firstLine="473"/>
      </w:pPr>
      <w:r>
        <w:rPr>
          <w:rFonts w:hint="eastAsia"/>
        </w:rPr>
        <w:t>致谢内容。小四宋体，</w:t>
      </w:r>
      <w:r>
        <w:rPr>
          <w:rFonts w:hint="eastAsia"/>
        </w:rPr>
        <w:t>1.25</w:t>
      </w:r>
      <w:r>
        <w:rPr>
          <w:rFonts w:hint="eastAsia"/>
        </w:rPr>
        <w:t>倍行距。</w:t>
      </w:r>
    </w:p>
    <w:p w:rsidR="00A215B0" w:rsidRDefault="00A215B0">
      <w:pPr>
        <w:spacing w:before="81" w:after="81"/>
      </w:pPr>
    </w:p>
    <w:p w:rsidR="00A215B0" w:rsidRDefault="00DE5C01">
      <w:pPr>
        <w:spacing w:before="81" w:after="81"/>
        <w:rPr>
          <w:i/>
        </w:rPr>
      </w:pPr>
      <w:r>
        <w:rPr>
          <w:rFonts w:hint="eastAsia"/>
          <w:i/>
        </w:rPr>
        <w:t>注：支撑材料、参考文献、致谢均为标题</w:t>
      </w:r>
      <w:proofErr w:type="gramStart"/>
      <w:r>
        <w:rPr>
          <w:rFonts w:hint="eastAsia"/>
          <w:i/>
        </w:rPr>
        <w:t>一</w:t>
      </w:r>
      <w:proofErr w:type="gramEnd"/>
      <w:r>
        <w:rPr>
          <w:rFonts w:hint="eastAsia"/>
          <w:i/>
        </w:rPr>
        <w:t>。</w:t>
      </w:r>
    </w:p>
    <w:p w:rsidR="00A215B0" w:rsidRDefault="00A215B0">
      <w:pPr>
        <w:jc w:val="left"/>
        <w:rPr>
          <w:rFonts w:ascii="宋体" w:hAnsi="宋体"/>
          <w:sz w:val="24"/>
          <w:szCs w:val="24"/>
        </w:rPr>
      </w:pPr>
    </w:p>
    <w:sectPr w:rsidR="00A215B0" w:rsidSect="00A215B0">
      <w:footerReference w:type="default" r:id="rId32"/>
      <w:pgSz w:w="11906" w:h="16838"/>
      <w:pgMar w:top="1440" w:right="1701" w:bottom="1440"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A9" w:rsidRDefault="000806A9" w:rsidP="00A215B0">
      <w:r>
        <w:separator/>
      </w:r>
    </w:p>
  </w:endnote>
  <w:endnote w:type="continuationSeparator" w:id="0">
    <w:p w:rsidR="000806A9" w:rsidRDefault="000806A9" w:rsidP="00A2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80F3C52" w:usb2="00000016" w:usb3="00000000" w:csb0="0004001F" w:csb1="00000000"/>
  </w:font>
  <w:font w:name="方正舒体简体">
    <w:altName w:val="苹方-简"/>
    <w:charset w:val="00"/>
    <w:family w:val="auto"/>
    <w:pitch w:val="default"/>
    <w:sig w:usb0="00000000" w:usb1="00000000" w:usb2="00000010" w:usb3="00000000" w:csb0="00040000" w:csb1="00000000"/>
  </w:font>
  <w:font w:name="仿宋_GB2312">
    <w:altName w:val="方正仿宋_GBK"/>
    <w:charset w:val="00"/>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A215B0">
    <w:pPr>
      <w:pStyle w:val="a4"/>
      <w:spacing w:before="60" w:after="60"/>
    </w:pPr>
    <w:r>
      <w:fldChar w:fldCharType="begin"/>
    </w:r>
    <w:r w:rsidR="00DE5C01">
      <w:instrText xml:space="preserve"> PAGE   \* MERGEFORMAT </w:instrText>
    </w:r>
    <w:r>
      <w:fldChar w:fldCharType="separate"/>
    </w:r>
    <w:r w:rsidR="00DE5C01">
      <w:rPr>
        <w:lang w:val="zh-CN"/>
      </w:rPr>
      <w:t>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spacing w:before="60" w:after="60"/>
      <w:ind w:right="360"/>
      <w:jc w:val="right"/>
    </w:pPr>
    <w:r>
      <w:pict>
        <v:rect id="4105" o:spid="_x0000_s2052" style="position:absolute;left:0;text-align:left;margin-left:0;margin-top:0;width:2in;height:2in;z-index:8;visibility:visible;mso-wrap-style:none;mso-wrap-distance-left:0;mso-wrap-distance-right:0;mso-position-horizontal:left;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6</w:t>
                </w:r>
                <w:r>
                  <w:rPr>
                    <w:sz w:val="18"/>
                  </w:rPr>
                  <w:fldChar w:fldCharType="end"/>
                </w:r>
              </w:p>
            </w:txbxContent>
          </v:textbox>
          <w10:wrap anchorx="margin"/>
        </v:rect>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spacing w:before="60" w:after="60"/>
      <w:ind w:right="360"/>
      <w:jc w:val="right"/>
    </w:pPr>
    <w:r>
      <w:pict>
        <v:rect id="4106" o:spid="_x0000_s2051" style="position:absolute;left:0;text-align:left;margin-left:196.8pt;margin-top:0;width:2in;height:2in;z-index:9;visibility:visible;mso-wrap-style:none;mso-wrap-distance-left:0;mso-wrap-distance-right:0;mso-position-horizontal:right;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7</w:t>
                </w:r>
                <w:r>
                  <w:rPr>
                    <w:sz w:val="18"/>
                  </w:rPr>
                  <w:fldChar w:fldCharType="end"/>
                </w:r>
              </w:p>
            </w:txbxContent>
          </v:textbox>
          <w10:wrap anchorx="margin"/>
        </v:rect>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A215B0">
    <w:pPr>
      <w:pStyle w:val="a4"/>
      <w:spacing w:before="60" w:after="60"/>
      <w:jc w:val="center"/>
    </w:pPr>
    <w:r>
      <w:fldChar w:fldCharType="begin"/>
    </w:r>
    <w:r w:rsidR="00DE5C01">
      <w:instrText xml:space="preserve"> PAGE   \* MERGEFORMAT </w:instrText>
    </w:r>
    <w:r>
      <w:fldChar w:fldCharType="separate"/>
    </w:r>
    <w:r w:rsidR="00DE5C01">
      <w:rPr>
        <w:lang w:val="zh-CN"/>
      </w:rPr>
      <w:t>ii</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A215B0">
    <w:pPr>
      <w:pStyle w:val="a4"/>
      <w:spacing w:before="60" w:after="60"/>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A215B0">
    <w:pPr>
      <w:pStyle w:val="a4"/>
      <w:spacing w:before="60" w:after="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A215B0">
    <w:pPr>
      <w:pStyle w:val="a4"/>
      <w:spacing w:before="60" w:after="60"/>
      <w:jc w:val="center"/>
    </w:pPr>
    <w:r>
      <w:fldChar w:fldCharType="begin"/>
    </w:r>
    <w:r w:rsidR="00DE5C01">
      <w:instrText xml:space="preserve"> PAGE   \* MERGEFORMAT </w:instrText>
    </w:r>
    <w:r>
      <w:fldChar w:fldCharType="separate"/>
    </w:r>
    <w:r w:rsidR="00DE5C01">
      <w:rPr>
        <w:lang w:val="zh-CN"/>
      </w:rPr>
      <w:t>2</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spacing w:before="60" w:after="60"/>
      <w:ind w:right="360"/>
    </w:pPr>
    <w:r>
      <w:pict>
        <v:rect id="4107" o:spid="_x0000_s2050" style="position:absolute;margin-left:0;margin-top:0;width:2in;height:2in;z-index:10;visibility:visible;mso-wrap-style:none;mso-wrap-distance-left:0;mso-wrap-distance-right:0;mso-position-horizontal:center;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3</w:t>
                </w:r>
                <w:r>
                  <w:rPr>
                    <w:sz w:val="18"/>
                  </w:rPr>
                  <w:fldChar w:fldCharType="end"/>
                </w:r>
              </w:p>
            </w:txbxContent>
          </v:textbox>
          <w10:wrap anchorx="margin"/>
        </v:rect>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A215B0">
    <w:pPr>
      <w:pStyle w:val="a4"/>
      <w:spacing w:before="60" w:after="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tabs>
        <w:tab w:val="clear" w:pos="4153"/>
      </w:tabs>
    </w:pPr>
    <w:r>
      <w:pict>
        <v:rect id="4108" o:spid="_x0000_s2049" style="position:absolute;margin-left:0;margin-top:0;width:2in;height:2in;z-index:11;visibility:visible;mso-wrap-style:none;mso-wrap-distance-left:0;mso-wrap-distance-right:0;mso-position-horizontal:center;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5</w:t>
                </w:r>
                <w:r>
                  <w:rPr>
                    <w:sz w:val="18"/>
                  </w:rPr>
                  <w:fldChar w:fldCharType="end"/>
                </w:r>
              </w:p>
            </w:txbxContent>
          </v:textbox>
          <w10:wrap anchorx="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A215B0">
    <w:pPr>
      <w:pStyle w:val="a4"/>
      <w:spacing w:before="60" w:after="6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A215B0">
    <w:pPr>
      <w:pStyle w:val="a4"/>
      <w:spacing w:before="60" w:after="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spacing w:before="60" w:after="60"/>
      <w:ind w:right="360"/>
      <w:jc w:val="right"/>
    </w:pPr>
    <w:r>
      <w:pict>
        <v:rect id="4097" o:spid="_x0000_s2058" style="position:absolute;left:0;text-align:left;margin-left:196.8pt;margin-top:0;width:2in;height:2in;z-index:2;visibility:visible;mso-wrap-style:none;mso-wrap-distance-left:0;mso-wrap-distance-right:0;mso-position-horizontal:right;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E5C01">
                  <w:rPr>
                    <w:sz w:val="18"/>
                  </w:rPr>
                  <w:t>2</w:t>
                </w:r>
                <w:r>
                  <w:rPr>
                    <w:sz w:val="18"/>
                  </w:rPr>
                  <w:fldChar w:fldCharType="end"/>
                </w:r>
              </w:p>
            </w:txbxContent>
          </v:textbox>
          <w10:wrap anchorx="margin"/>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tabs>
        <w:tab w:val="right" w:pos="9418"/>
      </w:tabs>
      <w:spacing w:before="60" w:after="60"/>
    </w:pPr>
    <w:r>
      <w:pict>
        <v:rect id="4098" o:spid="_x0000_s2057" style="position:absolute;margin-left:196.8pt;margin-top:0;width:2in;height:2in;z-index:3;visibility:visible;mso-wrap-style:none;mso-wrap-distance-left:0;mso-wrap-distance-right:0;mso-position-horizontal:right;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1</w:t>
                </w:r>
                <w:r>
                  <w:rPr>
                    <w:sz w:val="18"/>
                  </w:rPr>
                  <w:fldChar w:fldCharType="end"/>
                </w:r>
              </w:p>
            </w:txbxContent>
          </v:textbox>
          <w10:wrap anchorx="margin"/>
        </v:rect>
      </w:pict>
    </w:r>
    <w:r w:rsidR="00DE5C01">
      <w:tab/>
    </w:r>
    <w:r w:rsidR="00DE5C01">
      <w:tab/>
    </w:r>
    <w:r w:rsidR="00DE5C01">
      <w:tab/>
    </w:r>
    <w:r w:rsidR="00DE5C01">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spacing w:before="60" w:after="60"/>
      <w:ind w:right="360"/>
      <w:jc w:val="right"/>
    </w:pPr>
    <w:r>
      <w:pict>
        <v:rect id="4099" o:spid="_x0000_s2056" style="position:absolute;left:0;text-align:left;margin-left:0;margin-top:0;width:2in;height:2in;z-index:4;visibility:visible;mso-wrap-style:none;mso-wrap-distance-left:0;mso-wrap-distance-right:0;mso-position-horizontal:left;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3</w:t>
                </w:r>
                <w:r>
                  <w:rPr>
                    <w:sz w:val="18"/>
                  </w:rPr>
                  <w:fldChar w:fldCharType="end"/>
                </w:r>
              </w:p>
            </w:txbxContent>
          </v:textbox>
          <w10:wrap anchorx="margin"/>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tabs>
        <w:tab w:val="right" w:pos="9418"/>
      </w:tabs>
      <w:spacing w:before="60" w:after="60"/>
    </w:pPr>
    <w:r>
      <w:pict>
        <v:rect id="4100" o:spid="_x0000_s2055" style="position:absolute;margin-left:0;margin-top:0;width:2in;height:2in;z-index:5;visibility:visible;mso-wrap-style:none;mso-wrap-distance-left:0;mso-wrap-distance-right:0;mso-position-horizontal:left;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2</w:t>
                </w:r>
                <w:r>
                  <w:rPr>
                    <w:sz w:val="18"/>
                  </w:rPr>
                  <w:fldChar w:fldCharType="end"/>
                </w:r>
              </w:p>
            </w:txbxContent>
          </v:textbox>
          <w10:wrap anchorx="margin"/>
        </v:rect>
      </w:pict>
    </w:r>
    <w:r w:rsidR="00DE5C01">
      <w:tab/>
    </w:r>
    <w:r w:rsidR="00DE5C01">
      <w:tab/>
    </w:r>
    <w:r w:rsidR="00DE5C01">
      <w:tab/>
    </w:r>
    <w:r w:rsidR="00DE5C01">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spacing w:before="60" w:after="60"/>
      <w:ind w:right="360"/>
      <w:jc w:val="right"/>
    </w:pPr>
    <w:r>
      <w:pict>
        <v:rect id="4103" o:spid="_x0000_s2054" style="position:absolute;left:0;text-align:left;margin-left:0;margin-top:0;width:2in;height:2in;z-index:6;visibility:visible;mso-wrap-style:none;mso-wrap-distance-left:0;mso-wrap-distance-right:0;mso-position-horizontal:left;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5</w:t>
                </w:r>
                <w:r>
                  <w:rPr>
                    <w:sz w:val="18"/>
                  </w:rPr>
                  <w:fldChar w:fldCharType="end"/>
                </w:r>
              </w:p>
            </w:txbxContent>
          </v:textbox>
          <w10:wrap anchorx="margin"/>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0806A9">
    <w:pPr>
      <w:pStyle w:val="a4"/>
      <w:spacing w:before="60" w:after="60"/>
      <w:ind w:right="360"/>
      <w:jc w:val="right"/>
    </w:pPr>
    <w:r>
      <w:pict>
        <v:rect id="4104" o:spid="_x0000_s2053" style="position:absolute;left:0;text-align:left;margin-left:196.8pt;margin-top:0;width:2in;height:2in;z-index:7;visibility:visible;mso-wrap-style:none;mso-wrap-distance-left:0;mso-wrap-distance-right:0;mso-position-horizontal:right;mso-position-horizontal-relative:margin" filled="f" stroked="f" strokeweight=".5pt">
          <v:textbox style="mso-fit-shape-to-text:t" inset="0,0,0,0">
            <w:txbxContent>
              <w:p w:rsidR="00A215B0" w:rsidRDefault="00A215B0">
                <w:pPr>
                  <w:snapToGrid w:val="0"/>
                  <w:rPr>
                    <w:sz w:val="18"/>
                  </w:rPr>
                </w:pPr>
                <w:r>
                  <w:rPr>
                    <w:sz w:val="18"/>
                  </w:rPr>
                  <w:fldChar w:fldCharType="begin"/>
                </w:r>
                <w:r w:rsidR="00DE5C01">
                  <w:rPr>
                    <w:sz w:val="18"/>
                  </w:rPr>
                  <w:instrText xml:space="preserve"> PAGE  \* MERGEFORMAT </w:instrText>
                </w:r>
                <w:r>
                  <w:rPr>
                    <w:sz w:val="18"/>
                  </w:rPr>
                  <w:fldChar w:fldCharType="separate"/>
                </w:r>
                <w:r w:rsidR="00D12A23">
                  <w:rPr>
                    <w:noProof/>
                    <w:sz w:val="18"/>
                  </w:rPr>
                  <w:t>5</w:t>
                </w:r>
                <w:r>
                  <w:rPr>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A9" w:rsidRDefault="000806A9" w:rsidP="00A215B0">
      <w:r>
        <w:separator/>
      </w:r>
    </w:p>
  </w:footnote>
  <w:footnote w:type="continuationSeparator" w:id="0">
    <w:p w:rsidR="000806A9" w:rsidRDefault="000806A9" w:rsidP="00A21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DE5C01">
    <w:pPr>
      <w:pStyle w:val="a5"/>
      <w:tabs>
        <w:tab w:val="clear" w:pos="4153"/>
        <w:tab w:val="clear" w:pos="8306"/>
      </w:tabs>
      <w:spacing w:before="60" w:after="60"/>
    </w:pPr>
    <w:r>
      <w:rPr>
        <w:rFonts w:hint="eastAsia"/>
      </w:rPr>
      <w:t>“杰瑞杯”第七届中国研究生能源装备创新设计大赛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B0" w:rsidRDefault="00DE5C01">
    <w:pPr>
      <w:pStyle w:val="a5"/>
    </w:pPr>
    <w:r>
      <w:rPr>
        <w:rFonts w:hint="eastAsia"/>
      </w:rPr>
      <w:t>2020</w:t>
    </w:r>
    <w:r>
      <w:rPr>
        <w:rFonts w:hint="eastAsia"/>
      </w:rPr>
      <w:t>年湖南省研究生能源装备创新设计大赛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F365E8F"/>
    <w:lvl w:ilvl="0">
      <w:start w:val="1"/>
      <w:numFmt w:val="decimal"/>
      <w:suff w:val="nothing"/>
      <w:lvlText w:val="%1．"/>
      <w:lvlJc w:val="left"/>
      <w:pPr>
        <w:ind w:left="0" w:firstLine="400"/>
      </w:pPr>
      <w:rPr>
        <w:rFonts w:hint="default"/>
      </w:rPr>
    </w:lvl>
  </w:abstractNum>
  <w:abstractNum w:abstractNumId="1">
    <w:nsid w:val="76130EA2"/>
    <w:multiLevelType w:val="multilevel"/>
    <w:tmpl w:val="01264563"/>
    <w:lvl w:ilvl="0">
      <w:start w:val="1"/>
      <w:numFmt w:val="decimal"/>
      <w:lvlText w:val="%1."/>
      <w:lvlJc w:val="left"/>
      <w:pPr>
        <w:ind w:left="964" w:hanging="324"/>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215B0"/>
    <w:rsid w:val="000806A9"/>
    <w:rsid w:val="00A215B0"/>
    <w:rsid w:val="00D12A23"/>
    <w:rsid w:val="00D45BE1"/>
    <w:rsid w:val="00DE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B0"/>
    <w:pPr>
      <w:widowControl w:val="0"/>
      <w:jc w:val="both"/>
    </w:pPr>
    <w:rPr>
      <w:rFonts w:ascii="Calibri" w:hAnsi="Calibri" w:cs="宋体"/>
      <w:kern w:val="2"/>
      <w:sz w:val="21"/>
      <w:szCs w:val="22"/>
    </w:rPr>
  </w:style>
  <w:style w:type="paragraph" w:styleId="1">
    <w:name w:val="heading 1"/>
    <w:basedOn w:val="a"/>
    <w:next w:val="a"/>
    <w:uiPriority w:val="9"/>
    <w:qFormat/>
    <w:rsid w:val="00A215B0"/>
    <w:pPr>
      <w:keepNext/>
      <w:keepLines/>
      <w:spacing w:line="120" w:lineRule="auto"/>
      <w:outlineLvl w:val="0"/>
    </w:pPr>
    <w:rPr>
      <w:b/>
      <w:kern w:val="44"/>
      <w:sz w:val="44"/>
    </w:rPr>
  </w:style>
  <w:style w:type="paragraph" w:styleId="2">
    <w:name w:val="heading 2"/>
    <w:basedOn w:val="1"/>
    <w:next w:val="a"/>
    <w:uiPriority w:val="9"/>
    <w:qFormat/>
    <w:rsid w:val="00A215B0"/>
    <w:pPr>
      <w:spacing w:before="260" w:after="260" w:line="413" w:lineRule="auto"/>
      <w:outlineLvl w:val="1"/>
    </w:pPr>
    <w:rPr>
      <w:rFonts w:ascii="Arial" w:eastAsia="黑体" w:hAnsi="Arial"/>
      <w:sz w:val="32"/>
    </w:rPr>
  </w:style>
  <w:style w:type="paragraph" w:styleId="3">
    <w:name w:val="heading 3"/>
    <w:basedOn w:val="2"/>
    <w:next w:val="a"/>
    <w:uiPriority w:val="9"/>
    <w:qFormat/>
    <w:rsid w:val="00A215B0"/>
    <w:pPr>
      <w:outlineLvl w:val="2"/>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A215B0"/>
    <w:pPr>
      <w:ind w:firstLineChars="200" w:firstLine="200"/>
      <w:jc w:val="left"/>
    </w:pPr>
    <w:rPr>
      <w:iCs/>
      <w:szCs w:val="20"/>
    </w:rPr>
  </w:style>
  <w:style w:type="paragraph" w:styleId="a3">
    <w:name w:val="Balloon Text"/>
    <w:basedOn w:val="a"/>
    <w:link w:val="Char"/>
    <w:uiPriority w:val="99"/>
    <w:qFormat/>
    <w:rsid w:val="00A215B0"/>
    <w:rPr>
      <w:sz w:val="18"/>
      <w:szCs w:val="18"/>
    </w:rPr>
  </w:style>
  <w:style w:type="paragraph" w:styleId="a4">
    <w:name w:val="footer"/>
    <w:basedOn w:val="a"/>
    <w:link w:val="Char0"/>
    <w:uiPriority w:val="99"/>
    <w:qFormat/>
    <w:rsid w:val="00A215B0"/>
    <w:pPr>
      <w:tabs>
        <w:tab w:val="center" w:pos="4153"/>
        <w:tab w:val="right" w:pos="8306"/>
      </w:tabs>
      <w:snapToGrid w:val="0"/>
      <w:jc w:val="left"/>
    </w:pPr>
    <w:rPr>
      <w:sz w:val="18"/>
      <w:szCs w:val="18"/>
    </w:rPr>
  </w:style>
  <w:style w:type="paragraph" w:styleId="a5">
    <w:name w:val="header"/>
    <w:basedOn w:val="a"/>
    <w:link w:val="Char1"/>
    <w:uiPriority w:val="99"/>
    <w:qFormat/>
    <w:rsid w:val="00A215B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215B0"/>
    <w:pPr>
      <w:tabs>
        <w:tab w:val="right" w:leader="dot" w:pos="9060"/>
      </w:tabs>
      <w:spacing w:before="78" w:after="78"/>
      <w:jc w:val="left"/>
    </w:pPr>
    <w:rPr>
      <w:rFonts w:ascii="宋体" w:hAnsi="宋体"/>
      <w:bCs/>
      <w:caps/>
      <w:szCs w:val="24"/>
    </w:rPr>
  </w:style>
  <w:style w:type="paragraph" w:styleId="20">
    <w:name w:val="toc 2"/>
    <w:basedOn w:val="a"/>
    <w:next w:val="a"/>
    <w:uiPriority w:val="39"/>
    <w:qFormat/>
    <w:rsid w:val="00A215B0"/>
    <w:pPr>
      <w:tabs>
        <w:tab w:val="right" w:leader="dot" w:pos="9060"/>
      </w:tabs>
      <w:ind w:firstLineChars="100" w:firstLine="240"/>
      <w:jc w:val="left"/>
    </w:pPr>
    <w:rPr>
      <w:smallCaps/>
      <w:szCs w:val="20"/>
    </w:rPr>
  </w:style>
  <w:style w:type="paragraph" w:styleId="a6">
    <w:name w:val="Normal (Web)"/>
    <w:basedOn w:val="a"/>
    <w:uiPriority w:val="99"/>
    <w:qFormat/>
    <w:rsid w:val="00A215B0"/>
    <w:pPr>
      <w:widowControl/>
      <w:spacing w:before="100" w:beforeAutospacing="1" w:after="100" w:afterAutospacing="1"/>
      <w:jc w:val="left"/>
    </w:pPr>
    <w:rPr>
      <w:rFonts w:ascii="宋体" w:hAnsi="宋体"/>
      <w:kern w:val="0"/>
      <w:sz w:val="24"/>
      <w:szCs w:val="24"/>
    </w:rPr>
  </w:style>
  <w:style w:type="character" w:styleId="a7">
    <w:name w:val="page number"/>
    <w:basedOn w:val="a0"/>
    <w:uiPriority w:val="99"/>
    <w:qFormat/>
    <w:rsid w:val="00A215B0"/>
  </w:style>
  <w:style w:type="character" w:styleId="a8">
    <w:name w:val="Hyperlink"/>
    <w:basedOn w:val="a0"/>
    <w:uiPriority w:val="99"/>
    <w:qFormat/>
    <w:rsid w:val="00A215B0"/>
    <w:rPr>
      <w:color w:val="0000FF"/>
      <w:u w:val="single"/>
    </w:rPr>
  </w:style>
  <w:style w:type="table" w:styleId="a9">
    <w:name w:val="Table Grid"/>
    <w:basedOn w:val="a1"/>
    <w:uiPriority w:val="59"/>
    <w:qFormat/>
    <w:rsid w:val="00A21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A215B0"/>
    <w:rPr>
      <w:sz w:val="18"/>
      <w:szCs w:val="18"/>
    </w:rPr>
  </w:style>
  <w:style w:type="character" w:customStyle="1" w:styleId="Char0">
    <w:name w:val="页脚 Char"/>
    <w:basedOn w:val="a0"/>
    <w:link w:val="a4"/>
    <w:uiPriority w:val="99"/>
    <w:qFormat/>
    <w:rsid w:val="00A215B0"/>
    <w:rPr>
      <w:sz w:val="18"/>
      <w:szCs w:val="18"/>
    </w:rPr>
  </w:style>
  <w:style w:type="character" w:customStyle="1" w:styleId="Char">
    <w:name w:val="批注框文本 Char"/>
    <w:basedOn w:val="a0"/>
    <w:link w:val="a3"/>
    <w:uiPriority w:val="99"/>
    <w:qFormat/>
    <w:rsid w:val="00A215B0"/>
    <w:rPr>
      <w:sz w:val="18"/>
      <w:szCs w:val="18"/>
    </w:rPr>
  </w:style>
  <w:style w:type="paragraph" w:customStyle="1" w:styleId="ListParagraphd3d3b78e-578d-4e4b-960d-1c48d65d5994">
    <w:name w:val="List Paragraph_d3d3b78e-578d-4e4b-960d-1c48d65d5994"/>
    <w:basedOn w:val="a"/>
    <w:uiPriority w:val="99"/>
    <w:qFormat/>
    <w:rsid w:val="00A215B0"/>
    <w:pPr>
      <w:ind w:firstLineChars="200" w:firstLine="420"/>
    </w:pPr>
    <w:rPr>
      <w:rFonts w:ascii="Times New Roman" w:hAnsi="Times New Roman" w:cs="Times New Roman"/>
      <w:szCs w:val="24"/>
    </w:rPr>
  </w:style>
  <w:style w:type="paragraph" w:customStyle="1" w:styleId="vsbcontentimg">
    <w:name w:val="vsbcontent_img"/>
    <w:basedOn w:val="a"/>
    <w:qFormat/>
    <w:rsid w:val="00A215B0"/>
    <w:pPr>
      <w:widowControl/>
      <w:spacing w:before="100" w:beforeAutospacing="1" w:after="100" w:afterAutospacing="1"/>
      <w:jc w:val="left"/>
    </w:pPr>
    <w:rPr>
      <w:rFonts w:ascii="宋体" w:hAnsi="宋体"/>
      <w:kern w:val="0"/>
      <w:sz w:val="24"/>
      <w:szCs w:val="24"/>
    </w:rPr>
  </w:style>
  <w:style w:type="paragraph" w:customStyle="1" w:styleId="vsbcontentend">
    <w:name w:val="vsbcontent_end"/>
    <w:basedOn w:val="a"/>
    <w:qFormat/>
    <w:rsid w:val="00A215B0"/>
    <w:pPr>
      <w:widowControl/>
      <w:spacing w:before="100" w:beforeAutospacing="1" w:after="100" w:afterAutospacing="1"/>
      <w:jc w:val="left"/>
    </w:pPr>
    <w:rPr>
      <w:rFonts w:ascii="宋体" w:hAnsi="宋体"/>
      <w:kern w:val="0"/>
      <w:sz w:val="24"/>
      <w:szCs w:val="24"/>
    </w:rPr>
  </w:style>
  <w:style w:type="paragraph" w:customStyle="1" w:styleId="aa">
    <w:name w:val="~题目"/>
    <w:basedOn w:val="a"/>
    <w:qFormat/>
    <w:rsid w:val="00A215B0"/>
    <w:pPr>
      <w:spacing w:before="78" w:after="78"/>
      <w:jc w:val="center"/>
    </w:pPr>
    <w:rPr>
      <w:b/>
      <w:kern w:val="0"/>
      <w:sz w:val="28"/>
      <w:szCs w:val="28"/>
    </w:rPr>
  </w:style>
  <w:style w:type="paragraph" w:customStyle="1" w:styleId="ab">
    <w:name w:val="~摘要"/>
    <w:basedOn w:val="a"/>
    <w:qFormat/>
    <w:rsid w:val="00A215B0"/>
    <w:pPr>
      <w:spacing w:before="78" w:after="78"/>
      <w:jc w:val="center"/>
    </w:pPr>
    <w:rPr>
      <w:b/>
      <w:kern w:val="0"/>
      <w:szCs w:val="24"/>
    </w:rPr>
  </w:style>
  <w:style w:type="paragraph" w:customStyle="1" w:styleId="ac">
    <w:name w:val="目录"/>
    <w:basedOn w:val="a"/>
    <w:qFormat/>
    <w:rsid w:val="00A215B0"/>
    <w:pPr>
      <w:spacing w:before="78" w:after="78"/>
      <w:jc w:val="center"/>
    </w:pPr>
    <w:rPr>
      <w:b/>
      <w:kern w:val="0"/>
      <w:sz w:val="28"/>
      <w:szCs w:val="20"/>
    </w:rPr>
  </w:style>
  <w:style w:type="paragraph" w:customStyle="1" w:styleId="ad">
    <w:name w:val="~表头"/>
    <w:basedOn w:val="a"/>
    <w:next w:val="a"/>
    <w:qFormat/>
    <w:rsid w:val="00A215B0"/>
    <w:pPr>
      <w:spacing w:before="50" w:after="50"/>
      <w:jc w:val="center"/>
    </w:pPr>
    <w:rPr>
      <w:b/>
      <w:kern w:val="0"/>
      <w:szCs w:val="20"/>
    </w:rPr>
  </w:style>
  <w:style w:type="paragraph" w:customStyle="1" w:styleId="ae">
    <w:name w:val="~图标题"/>
    <w:basedOn w:val="a"/>
    <w:next w:val="a"/>
    <w:qFormat/>
    <w:rsid w:val="00A215B0"/>
    <w:pPr>
      <w:spacing w:before="50" w:after="5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jpeg"/><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mailto:nyzb2020@163.com" TargetMode="Externa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ty</cp:lastModifiedBy>
  <cp:revision>17</cp:revision>
  <cp:lastPrinted>2020-03-12T18:42:00Z</cp:lastPrinted>
  <dcterms:created xsi:type="dcterms:W3CDTF">2020-03-12T18:48:00Z</dcterms:created>
  <dcterms:modified xsi:type="dcterms:W3CDTF">2020-09-01T09:56:00Z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