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600" w:lineRule="exact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val="en-US" w:eastAsia="zh-CN"/>
        </w:rPr>
        <w:t>第二届中国新材料产业发展大会暨2019长沙国际新材料产业博览会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60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“新材料产学研大通道”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专家信息表</w:t>
      </w:r>
    </w:p>
    <w:tbl>
      <w:tblPr>
        <w:tblStyle w:val="1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4"/>
        <w:gridCol w:w="930"/>
        <w:gridCol w:w="2310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364" w:type="dxa"/>
            <w:gridSpan w:val="3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照片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（自愿提供）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职务</w:t>
            </w:r>
          </w:p>
        </w:tc>
        <w:tc>
          <w:tcPr>
            <w:tcW w:w="2124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right="0" w:rightChars="0"/>
              <w:jc w:val="both"/>
              <w:textAlignment w:val="baseline"/>
              <w:outlineLvl w:val="9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职称</w:t>
            </w:r>
          </w:p>
        </w:tc>
        <w:tc>
          <w:tcPr>
            <w:tcW w:w="2310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单位名称</w:t>
            </w:r>
          </w:p>
        </w:tc>
        <w:tc>
          <w:tcPr>
            <w:tcW w:w="5364" w:type="dxa"/>
            <w:gridSpan w:val="3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电话</w:t>
            </w:r>
          </w:p>
        </w:tc>
        <w:tc>
          <w:tcPr>
            <w:tcW w:w="7535" w:type="dxa"/>
            <w:gridSpan w:val="4"/>
            <w:vAlign w:val="center"/>
          </w:tcPr>
          <w:p>
            <w:pPr>
              <w:spacing w:line="580" w:lineRule="exact"/>
              <w:jc w:val="righ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公开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邮箱</w:t>
            </w:r>
          </w:p>
        </w:tc>
        <w:tc>
          <w:tcPr>
            <w:tcW w:w="7535" w:type="dxa"/>
            <w:gridSpan w:val="4"/>
            <w:vAlign w:val="center"/>
          </w:tcPr>
          <w:p>
            <w:pPr>
              <w:spacing w:line="580" w:lineRule="exact"/>
              <w:jc w:val="righ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公开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个人简介</w:t>
            </w:r>
          </w:p>
        </w:tc>
        <w:tc>
          <w:tcPr>
            <w:tcW w:w="7535" w:type="dxa"/>
            <w:gridSpan w:val="4"/>
          </w:tcPr>
          <w:p>
            <w:pPr>
              <w:spacing w:line="58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7535" w:type="dxa"/>
            <w:gridSpan w:val="4"/>
          </w:tcPr>
          <w:p>
            <w:pPr>
              <w:spacing w:line="580" w:lineRule="exact"/>
              <w:rPr>
                <w:rFonts w:ascii="仿宋" w:hAnsi="仿宋" w:eastAsia="仿宋" w:cstheme="minorBidi"/>
                <w:kern w:val="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成果简介</w:t>
            </w:r>
          </w:p>
        </w:tc>
        <w:tc>
          <w:tcPr>
            <w:tcW w:w="7535" w:type="dxa"/>
            <w:gridSpan w:val="4"/>
          </w:tcPr>
          <w:p>
            <w:pPr>
              <w:spacing w:line="580" w:lineRule="exact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7535" w:type="dxa"/>
            <w:gridSpan w:val="4"/>
          </w:tcPr>
          <w:p>
            <w:pPr>
              <w:spacing w:line="580" w:lineRule="exact"/>
              <w:rPr>
                <w:rFonts w:ascii="仿宋" w:hAnsi="仿宋" w:eastAsia="仿宋" w:cstheme="minorBidi"/>
                <w:b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1" w:type="dxa"/>
            <w:gridSpan w:val="5"/>
          </w:tcPr>
          <w:p>
            <w:pPr>
              <w:spacing w:line="580" w:lineRule="exact"/>
              <w:rPr>
                <w:rFonts w:ascii="仿宋" w:hAnsi="仿宋" w:eastAsia="仿宋" w:cstheme="minorBidi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/>
              </w:rPr>
              <w:t>在“中国新材料产业发展大会”墙报特刊网站公开信息</w:t>
            </w:r>
            <w:r>
              <w:rPr>
                <w:rFonts w:hint="eastAsia" w:ascii="仿宋" w:hAnsi="仿宋" w:eastAsia="仿宋" w:cstheme="minorBidi"/>
                <w:b/>
                <w:kern w:val="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/>
              </w:rPr>
              <w:t>同意</w:t>
            </w:r>
            <w:r>
              <w:rPr>
                <w:rFonts w:hint="eastAsia" w:ascii="仿宋" w:hAnsi="仿宋" w:eastAsia="仿宋" w:cstheme="minorBidi"/>
                <w:b/>
                <w:kern w:val="2"/>
                <w:sz w:val="32"/>
                <w:szCs w:val="32"/>
                <w:lang w:val="en-US" w:eastAsia="zh-CN"/>
              </w:rPr>
              <w:t>□不</w:t>
            </w: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/>
              </w:rPr>
              <w:t>同意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92" w:beforeLines="50" w:line="360" w:lineRule="auto"/>
        <w:jc w:val="left"/>
        <w:textAlignment w:val="baseline"/>
        <w:outlineLvl w:val="9"/>
        <w:rPr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192" w:beforeLines="50" w:line="360" w:lineRule="auto"/>
        <w:jc w:val="center"/>
        <w:textAlignment w:val="baseline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         专家签字：        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192" w:beforeLines="50" w:line="360" w:lineRule="auto"/>
        <w:jc w:val="right"/>
        <w:textAlignment w:val="baseline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</w:t>
      </w:r>
    </w:p>
    <w:p>
      <w:pPr>
        <w:tabs>
          <w:tab w:val="left" w:pos="838"/>
        </w:tabs>
        <w:jc w:val="left"/>
        <w:rPr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请同时发送签字扫描版pdf文件和Word文件到邮箱：camidc@163.com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7" w:h="16840"/>
      <w:pgMar w:top="1701" w:right="1474" w:bottom="964" w:left="1474" w:header="0" w:footer="1588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076"/>
    <w:multiLevelType w:val="multilevel"/>
    <w:tmpl w:val="314F507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09"/>
    <w:rsid w:val="00004783"/>
    <w:rsid w:val="00042BE0"/>
    <w:rsid w:val="00061B20"/>
    <w:rsid w:val="0006410E"/>
    <w:rsid w:val="00087495"/>
    <w:rsid w:val="000A088D"/>
    <w:rsid w:val="000A2A5B"/>
    <w:rsid w:val="000A5792"/>
    <w:rsid w:val="000B4CA1"/>
    <w:rsid w:val="000B5BA7"/>
    <w:rsid w:val="000C0330"/>
    <w:rsid w:val="000C3C02"/>
    <w:rsid w:val="000F1C01"/>
    <w:rsid w:val="000F7917"/>
    <w:rsid w:val="00101199"/>
    <w:rsid w:val="00104860"/>
    <w:rsid w:val="00114220"/>
    <w:rsid w:val="001152FC"/>
    <w:rsid w:val="00151C42"/>
    <w:rsid w:val="00162450"/>
    <w:rsid w:val="00191829"/>
    <w:rsid w:val="001C4586"/>
    <w:rsid w:val="00207E4F"/>
    <w:rsid w:val="0021268C"/>
    <w:rsid w:val="00214BB6"/>
    <w:rsid w:val="002322D6"/>
    <w:rsid w:val="00236203"/>
    <w:rsid w:val="00242774"/>
    <w:rsid w:val="0025516D"/>
    <w:rsid w:val="00262299"/>
    <w:rsid w:val="002870FC"/>
    <w:rsid w:val="00292591"/>
    <w:rsid w:val="00296211"/>
    <w:rsid w:val="002B7CC4"/>
    <w:rsid w:val="002C7589"/>
    <w:rsid w:val="00311341"/>
    <w:rsid w:val="00316583"/>
    <w:rsid w:val="003C7363"/>
    <w:rsid w:val="003D43AE"/>
    <w:rsid w:val="003E1767"/>
    <w:rsid w:val="003F6B28"/>
    <w:rsid w:val="004147B1"/>
    <w:rsid w:val="00415419"/>
    <w:rsid w:val="004219F6"/>
    <w:rsid w:val="00425597"/>
    <w:rsid w:val="00426191"/>
    <w:rsid w:val="0047022D"/>
    <w:rsid w:val="00470DB7"/>
    <w:rsid w:val="00483102"/>
    <w:rsid w:val="004E4385"/>
    <w:rsid w:val="004F7B57"/>
    <w:rsid w:val="00516B79"/>
    <w:rsid w:val="005368EF"/>
    <w:rsid w:val="00592886"/>
    <w:rsid w:val="00593F63"/>
    <w:rsid w:val="005A3E22"/>
    <w:rsid w:val="005B5E79"/>
    <w:rsid w:val="005B5ECC"/>
    <w:rsid w:val="005D0392"/>
    <w:rsid w:val="005D7863"/>
    <w:rsid w:val="005F3C11"/>
    <w:rsid w:val="0060352A"/>
    <w:rsid w:val="00625221"/>
    <w:rsid w:val="00642113"/>
    <w:rsid w:val="006475C0"/>
    <w:rsid w:val="00661805"/>
    <w:rsid w:val="00666DA1"/>
    <w:rsid w:val="006A3739"/>
    <w:rsid w:val="006D0CE7"/>
    <w:rsid w:val="007100FF"/>
    <w:rsid w:val="00724E92"/>
    <w:rsid w:val="00743509"/>
    <w:rsid w:val="00752AF7"/>
    <w:rsid w:val="007974BC"/>
    <w:rsid w:val="00804A41"/>
    <w:rsid w:val="00823FEC"/>
    <w:rsid w:val="00840BE8"/>
    <w:rsid w:val="008634EE"/>
    <w:rsid w:val="00881DCE"/>
    <w:rsid w:val="0089174B"/>
    <w:rsid w:val="008D2A54"/>
    <w:rsid w:val="008F229E"/>
    <w:rsid w:val="008F51D7"/>
    <w:rsid w:val="00900295"/>
    <w:rsid w:val="0093297D"/>
    <w:rsid w:val="0093484D"/>
    <w:rsid w:val="009445AB"/>
    <w:rsid w:val="00962126"/>
    <w:rsid w:val="00965905"/>
    <w:rsid w:val="009B31F3"/>
    <w:rsid w:val="009E103D"/>
    <w:rsid w:val="009E2EFB"/>
    <w:rsid w:val="009F3EDA"/>
    <w:rsid w:val="00A24368"/>
    <w:rsid w:val="00A30FD7"/>
    <w:rsid w:val="00A37AF1"/>
    <w:rsid w:val="00A64102"/>
    <w:rsid w:val="00A833C6"/>
    <w:rsid w:val="00A96CA2"/>
    <w:rsid w:val="00B01061"/>
    <w:rsid w:val="00B1427D"/>
    <w:rsid w:val="00B148B2"/>
    <w:rsid w:val="00B40A37"/>
    <w:rsid w:val="00B41140"/>
    <w:rsid w:val="00B57E04"/>
    <w:rsid w:val="00BB3B1F"/>
    <w:rsid w:val="00BC4D67"/>
    <w:rsid w:val="00C06FC8"/>
    <w:rsid w:val="00C1497D"/>
    <w:rsid w:val="00C45265"/>
    <w:rsid w:val="00C479AE"/>
    <w:rsid w:val="00C54475"/>
    <w:rsid w:val="00C9431F"/>
    <w:rsid w:val="00CA4CCD"/>
    <w:rsid w:val="00CA625F"/>
    <w:rsid w:val="00CC506E"/>
    <w:rsid w:val="00CF2988"/>
    <w:rsid w:val="00D02A0A"/>
    <w:rsid w:val="00D40045"/>
    <w:rsid w:val="00D62039"/>
    <w:rsid w:val="00D86265"/>
    <w:rsid w:val="00DD106F"/>
    <w:rsid w:val="00DD6185"/>
    <w:rsid w:val="00DF369D"/>
    <w:rsid w:val="00E00E5A"/>
    <w:rsid w:val="00E82E89"/>
    <w:rsid w:val="00E86C8A"/>
    <w:rsid w:val="00EB7B34"/>
    <w:rsid w:val="00ED695E"/>
    <w:rsid w:val="00EE4647"/>
    <w:rsid w:val="00EE51D1"/>
    <w:rsid w:val="00F2476D"/>
    <w:rsid w:val="00F94A6B"/>
    <w:rsid w:val="00FA776F"/>
    <w:rsid w:val="00FB6450"/>
    <w:rsid w:val="00FB7734"/>
    <w:rsid w:val="00FD15F3"/>
    <w:rsid w:val="00FD5A64"/>
    <w:rsid w:val="00FD702B"/>
    <w:rsid w:val="275241A0"/>
    <w:rsid w:val="28FC05BC"/>
    <w:rsid w:val="307238D5"/>
    <w:rsid w:val="384A1EA0"/>
    <w:rsid w:val="6926225C"/>
    <w:rsid w:val="7FC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 w:eastAsiaTheme="minorEastAsia"/>
      <w:sz w:val="18"/>
      <w:lang w:val="en-CA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outlineLvl w:val="0"/>
    </w:pPr>
    <w:rPr>
      <w:caps/>
    </w:rPr>
  </w:style>
  <w:style w:type="paragraph" w:styleId="3">
    <w:name w:val="heading 2"/>
    <w:basedOn w:val="2"/>
    <w:next w:val="1"/>
    <w:qFormat/>
    <w:uiPriority w:val="0"/>
    <w:pPr>
      <w:keepLines/>
      <w:numPr>
        <w:ilvl w:val="1"/>
      </w:numPr>
      <w:ind w:left="432" w:hanging="432"/>
      <w:outlineLvl w:val="1"/>
    </w:pPr>
    <w:rPr>
      <w:caps w:val="0"/>
    </w:rPr>
  </w:style>
  <w:style w:type="paragraph" w:styleId="4">
    <w:name w:val="heading 3"/>
    <w:basedOn w:val="3"/>
    <w:next w:val="1"/>
    <w:qFormat/>
    <w:uiPriority w:val="0"/>
    <w:pPr>
      <w:numPr>
        <w:ilvl w:val="2"/>
      </w:numPr>
      <w:outlineLvl w:val="2"/>
    </w:pPr>
  </w:style>
  <w:style w:type="paragraph" w:styleId="5">
    <w:name w:val="heading 4"/>
    <w:basedOn w:val="4"/>
    <w:next w:val="1"/>
    <w:qFormat/>
    <w:uiPriority w:val="0"/>
    <w:pPr>
      <w:numPr>
        <w:ilvl w:val="0"/>
        <w:numId w:val="0"/>
      </w:numPr>
      <w:spacing w:before="240"/>
      <w:outlineLvl w:val="3"/>
    </w:pPr>
    <w:rPr>
      <w:i/>
    </w:rPr>
  </w:style>
  <w:style w:type="paragraph" w:styleId="6">
    <w:name w:val="heading 5"/>
    <w:basedOn w:val="5"/>
    <w:next w:val="1"/>
    <w:qFormat/>
    <w:uiPriority w:val="0"/>
    <w:pPr>
      <w:outlineLvl w:val="4"/>
    </w:pPr>
  </w:style>
  <w:style w:type="paragraph" w:styleId="7">
    <w:name w:val="heading 6"/>
    <w:basedOn w:val="1"/>
    <w:next w:val="1"/>
    <w:qFormat/>
    <w:uiPriority w:val="0"/>
    <w:pPr>
      <w:keepNext/>
      <w:spacing w:before="60"/>
      <w:outlineLvl w:val="5"/>
    </w:pPr>
    <w:rPr>
      <w:sz w:val="20"/>
      <w:lang w:val="en-GB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16"/>
      <w:lang w:val="en-GB"/>
    </w:rPr>
  </w:style>
  <w:style w:type="paragraph" w:styleId="9">
    <w:name w:val="heading 8"/>
    <w:basedOn w:val="1"/>
    <w:next w:val="1"/>
    <w:qFormat/>
    <w:uiPriority w:val="0"/>
    <w:pPr>
      <w:tabs>
        <w:tab w:val="left" w:pos="1080"/>
      </w:tabs>
      <w:spacing w:before="240"/>
      <w:outlineLvl w:val="7"/>
    </w:pPr>
    <w:rPr>
      <w:sz w:val="16"/>
      <w:lang w:val="en-GB"/>
    </w:rPr>
  </w:style>
  <w:style w:type="paragraph" w:styleId="10">
    <w:name w:val="heading 9"/>
    <w:basedOn w:val="9"/>
    <w:next w:val="1"/>
    <w:qFormat/>
    <w:uiPriority w:val="0"/>
    <w:pPr>
      <w:keepNext/>
      <w:pageBreakBefore/>
      <w:tabs>
        <w:tab w:val="left" w:pos="360"/>
      </w:tabs>
      <w:outlineLvl w:val="8"/>
    </w:pPr>
  </w:style>
  <w:style w:type="character" w:default="1" w:styleId="15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footer"/>
    <w:basedOn w:val="1"/>
    <w:link w:val="36"/>
    <w:qFormat/>
    <w:uiPriority w:val="0"/>
    <w:pPr>
      <w:tabs>
        <w:tab w:val="right" w:pos="7560"/>
      </w:tabs>
    </w:pPr>
  </w:style>
  <w:style w:type="paragraph" w:styleId="14">
    <w:name w:val="header"/>
    <w:basedOn w:val="1"/>
    <w:semiHidden/>
    <w:qFormat/>
    <w:uiPriority w:val="0"/>
    <w:pPr>
      <w:tabs>
        <w:tab w:val="center" w:pos="4320"/>
        <w:tab w:val="right" w:pos="8640"/>
      </w:tabs>
    </w:p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qFormat/>
    <w:uiPriority w:val="0"/>
    <w:rPr>
      <w:color w:val="0000FF"/>
      <w:u w:val="single"/>
    </w:rPr>
  </w:style>
  <w:style w:type="table" w:styleId="19">
    <w:name w:val="Table Grid"/>
    <w:basedOn w:val="18"/>
    <w:qFormat/>
    <w:uiPriority w:val="59"/>
    <w:rPr>
      <w:rFonts w:asciiTheme="minorHAnsi" w:hAnsiTheme="minorHAnsi" w:cstheme="minorBidi"/>
      <w:kern w:val="2"/>
      <w:sz w:val="21"/>
      <w:szCs w:val="22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References Source"/>
    <w:basedOn w:val="21"/>
    <w:qFormat/>
    <w:uiPriority w:val="0"/>
    <w:rPr>
      <w:i/>
      <w:iCs/>
    </w:rPr>
  </w:style>
  <w:style w:type="paragraph" w:customStyle="1" w:styleId="21">
    <w:name w:val="References"/>
    <w:basedOn w:val="1"/>
    <w:qFormat/>
    <w:uiPriority w:val="0"/>
    <w:pPr>
      <w:keepLines/>
      <w:ind w:left="284" w:hanging="284"/>
    </w:pPr>
    <w:rPr>
      <w:lang w:val="en-US"/>
    </w:rPr>
  </w:style>
  <w:style w:type="character" w:customStyle="1" w:styleId="22">
    <w:name w:val="References Char"/>
    <w:basedOn w:val="15"/>
    <w:qFormat/>
    <w:uiPriority w:val="0"/>
    <w:rPr>
      <w:rFonts w:ascii="Arial" w:hAnsi="Arial"/>
      <w:sz w:val="18"/>
      <w:lang w:val="en-US" w:eastAsia="en-US" w:bidi="ar-SA"/>
    </w:rPr>
  </w:style>
  <w:style w:type="paragraph" w:customStyle="1" w:styleId="23">
    <w:name w:val="Paper Title"/>
    <w:basedOn w:val="1"/>
    <w:next w:val="24"/>
    <w:qFormat/>
    <w:uiPriority w:val="0"/>
    <w:pPr>
      <w:spacing w:after="240"/>
      <w:jc w:val="left"/>
    </w:pPr>
    <w:rPr>
      <w:b/>
      <w:sz w:val="28"/>
    </w:rPr>
  </w:style>
  <w:style w:type="paragraph" w:customStyle="1" w:styleId="24">
    <w:name w:val="Author Names"/>
    <w:basedOn w:val="1"/>
    <w:next w:val="25"/>
    <w:qFormat/>
    <w:uiPriority w:val="0"/>
    <w:pPr>
      <w:keepLines/>
      <w:jc w:val="left"/>
    </w:pPr>
    <w:rPr>
      <w:sz w:val="20"/>
    </w:rPr>
  </w:style>
  <w:style w:type="paragraph" w:customStyle="1" w:styleId="25">
    <w:name w:val="Abstract"/>
    <w:basedOn w:val="1"/>
    <w:next w:val="1"/>
    <w:qFormat/>
    <w:uiPriority w:val="0"/>
    <w:pPr>
      <w:keepNext/>
    </w:pPr>
  </w:style>
  <w:style w:type="character" w:customStyle="1" w:styleId="26">
    <w:name w:val="References Source Char"/>
    <w:basedOn w:val="22"/>
    <w:qFormat/>
    <w:uiPriority w:val="0"/>
    <w:rPr>
      <w:rFonts w:ascii="Arial" w:hAnsi="Arial"/>
      <w:i/>
      <w:iCs/>
      <w:sz w:val="18"/>
      <w:lang w:val="en-US" w:eastAsia="en-US" w:bidi="ar-SA"/>
    </w:rPr>
  </w:style>
  <w:style w:type="paragraph" w:customStyle="1" w:styleId="27">
    <w:name w:val="Spacer"/>
    <w:basedOn w:val="1"/>
    <w:qFormat/>
    <w:uiPriority w:val="0"/>
    <w:pPr>
      <w:spacing w:after="1260"/>
    </w:pPr>
  </w:style>
  <w:style w:type="paragraph" w:customStyle="1" w:styleId="28">
    <w:name w:val="Heading NoNumber"/>
    <w:basedOn w:val="1"/>
    <w:qFormat/>
    <w:uiPriority w:val="0"/>
    <w:rPr>
      <w:caps/>
    </w:rPr>
  </w:style>
  <w:style w:type="paragraph" w:customStyle="1" w:styleId="29">
    <w:name w:val="Author Affliation"/>
    <w:basedOn w:val="24"/>
    <w:qFormat/>
    <w:uiPriority w:val="0"/>
    <w:rPr>
      <w:i/>
    </w:rPr>
  </w:style>
  <w:style w:type="paragraph" w:customStyle="1" w:styleId="30">
    <w:name w:val="Paragraph-First"/>
    <w:basedOn w:val="1"/>
    <w:next w:val="31"/>
    <w:qFormat/>
    <w:uiPriority w:val="0"/>
  </w:style>
  <w:style w:type="paragraph" w:customStyle="1" w:styleId="31">
    <w:name w:val="Paragraph-Regular"/>
    <w:basedOn w:val="1"/>
    <w:qFormat/>
    <w:uiPriority w:val="0"/>
    <w:pPr>
      <w:ind w:firstLine="270"/>
    </w:pPr>
  </w:style>
  <w:style w:type="paragraph" w:customStyle="1" w:styleId="32">
    <w:name w:val="Main"/>
    <w:basedOn w:val="1"/>
    <w:qFormat/>
    <w:uiPriority w:val="0"/>
    <w:rPr>
      <w:lang w:val="en-GB"/>
    </w:rPr>
  </w:style>
  <w:style w:type="character" w:customStyle="1" w:styleId="33">
    <w:name w:val="Wayne Gibson"/>
    <w:basedOn w:val="15"/>
    <w:qFormat/>
    <w:uiPriority w:val="0"/>
    <w:rPr>
      <w:rFonts w:ascii="Arial" w:hAnsi="Arial" w:cs="Arial"/>
      <w:color w:val="000080"/>
      <w:sz w:val="20"/>
    </w:rPr>
  </w:style>
  <w:style w:type="paragraph" w:customStyle="1" w:styleId="34">
    <w:name w:val="Paragraph-regular"/>
    <w:basedOn w:val="1"/>
    <w:qFormat/>
    <w:uiPriority w:val="0"/>
    <w:pPr>
      <w:ind w:firstLine="284"/>
    </w:pPr>
    <w:rPr>
      <w:snapToGrid w:val="0"/>
      <w:lang w:val="en-US" w:eastAsia="fr-FR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character" w:customStyle="1" w:styleId="36">
    <w:name w:val="页脚 Char"/>
    <w:basedOn w:val="15"/>
    <w:link w:val="13"/>
    <w:qFormat/>
    <w:uiPriority w:val="0"/>
    <w:rPr>
      <w:rFonts w:ascii="Arial" w:hAnsi="Arial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2996F-F2B5-4AB5-AA97-3F2E63A07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O'Connor Associates</Company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2019-05-22T03:11:00Z</dcterms:created>
  <dc:creator>Wayne Gibson</dc:creator>
  <cp:lastModifiedBy>Administrator</cp:lastModifiedBy>
  <cp:lastPrinted>2007-01-29T23:43:00Z</cp:lastPrinted>
  <dcterms:modified xsi:type="dcterms:W3CDTF">2019-08-23T08:49:25Z</dcterms:modified>
  <dc:title>MS Word Technical Paper Template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